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9E5" w:rsidRDefault="009E19E5" w:rsidP="009E19E5">
      <w:pPr>
        <w:rPr>
          <w:rFonts w:ascii="Arial" w:hAnsi="Arial" w:cs="Arial"/>
          <w:color w:val="007AD0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007AD0"/>
          <w:sz w:val="30"/>
          <w:szCs w:val="30"/>
          <w:shd w:val="clear" w:color="auto" w:fill="FFFFFF"/>
        </w:rPr>
        <w:t>Федеральные образовательные программы с 1 сентября 2023г.</w:t>
      </w:r>
    </w:p>
    <w:p w:rsidR="009E19E5" w:rsidRPr="009E19E5" w:rsidRDefault="009E19E5" w:rsidP="009E19E5">
      <w:pPr>
        <w:shd w:val="clear" w:color="auto" w:fill="FFFFFF"/>
        <w:spacing w:after="0" w:line="275" w:lineRule="atLeast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           </w:t>
      </w:r>
      <w:r w:rsidRPr="004B6A41">
        <w:rPr>
          <w:rFonts w:eastAsia="Times New Roman"/>
          <w:sz w:val="28"/>
        </w:rPr>
        <w:t>Мин</w:t>
      </w:r>
      <w:r>
        <w:rPr>
          <w:rFonts w:eastAsia="Times New Roman"/>
          <w:sz w:val="28"/>
        </w:rPr>
        <w:t xml:space="preserve">истерство просвещения Российской </w:t>
      </w:r>
      <w:proofErr w:type="gramStart"/>
      <w:r>
        <w:rPr>
          <w:rFonts w:eastAsia="Times New Roman"/>
          <w:sz w:val="28"/>
        </w:rPr>
        <w:t xml:space="preserve">Федерации </w:t>
      </w:r>
      <w:r w:rsidRPr="004B6A41">
        <w:rPr>
          <w:rFonts w:eastAsia="Times New Roman"/>
          <w:sz w:val="28"/>
        </w:rPr>
        <w:t xml:space="preserve"> приказами</w:t>
      </w:r>
      <w:proofErr w:type="gramEnd"/>
      <w:r w:rsidRPr="004B6A41">
        <w:rPr>
          <w:rFonts w:eastAsia="Times New Roman"/>
          <w:sz w:val="28"/>
        </w:rPr>
        <w:t xml:space="preserve"> от 16 ноября 2022 г. утвердило: приказом №992  — Федеральную образовательную программу начального общего образования (ФОП НОО), приказом №993 — Федеральную образовательную программу основного общего образования (ФОП ООО), приказом от 23.11.2022 №1014 — Федеральную образовательную программу среднего общего образования (ФОП СОО). </w:t>
      </w:r>
    </w:p>
    <w:p w:rsidR="00D60536" w:rsidRDefault="00D60536" w:rsidP="00D60536">
      <w:pPr>
        <w:pStyle w:val="3"/>
        <w:shd w:val="clear" w:color="auto" w:fill="FFFFFF"/>
        <w:spacing w:before="501" w:after="200" w:line="421" w:lineRule="atLeast"/>
        <w:rPr>
          <w:rFonts w:ascii="Arial" w:hAnsi="Arial" w:cs="Arial"/>
          <w:color w:val="222222"/>
          <w:sz w:val="30"/>
          <w:szCs w:val="30"/>
        </w:rPr>
      </w:pPr>
      <w:r>
        <w:rPr>
          <w:rFonts w:ascii="Arial" w:hAnsi="Arial" w:cs="Arial"/>
          <w:color w:val="222222"/>
          <w:sz w:val="30"/>
          <w:szCs w:val="30"/>
        </w:rPr>
        <w:t>Нормативно-правовая база</w:t>
      </w:r>
    </w:p>
    <w:p w:rsidR="00D60536" w:rsidRPr="00D60536" w:rsidRDefault="00D60536" w:rsidP="00D60536">
      <w:pPr>
        <w:rPr>
          <w:lang w:eastAsia="ru-RU"/>
        </w:rPr>
      </w:pP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7"/>
        <w:gridCol w:w="4818"/>
      </w:tblGrid>
      <w:tr w:rsidR="00D60536" w:rsidTr="00670154">
        <w:tc>
          <w:tcPr>
            <w:tcW w:w="10487" w:type="dxa"/>
            <w:tcBorders>
              <w:top w:val="single" w:sz="4" w:space="0" w:color="DFE4F2"/>
              <w:left w:val="single" w:sz="4" w:space="0" w:color="DFE4F2"/>
              <w:bottom w:val="single" w:sz="4" w:space="0" w:color="DFE4F2"/>
              <w:right w:val="single" w:sz="4" w:space="0" w:color="DFE4F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60536" w:rsidRDefault="00D60536" w:rsidP="00670154">
            <w:pPr>
              <w:spacing w:line="213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a4"/>
                <w:rFonts w:ascii="Arial" w:hAnsi="Arial" w:cs="Arial"/>
                <w:sz w:val="18"/>
                <w:szCs w:val="18"/>
              </w:rPr>
              <w:t>Документ</w:t>
            </w:r>
          </w:p>
        </w:tc>
        <w:tc>
          <w:tcPr>
            <w:tcW w:w="10487" w:type="dxa"/>
            <w:tcBorders>
              <w:top w:val="single" w:sz="4" w:space="0" w:color="DFE4F2"/>
              <w:left w:val="single" w:sz="4" w:space="0" w:color="DFE4F2"/>
              <w:bottom w:val="single" w:sz="4" w:space="0" w:color="DFE4F2"/>
              <w:right w:val="single" w:sz="4" w:space="0" w:color="DFE4F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60536" w:rsidRDefault="00D60536" w:rsidP="00670154">
            <w:pPr>
              <w:spacing w:line="213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a4"/>
                <w:rFonts w:ascii="Arial" w:hAnsi="Arial" w:cs="Arial"/>
                <w:sz w:val="18"/>
                <w:szCs w:val="18"/>
              </w:rPr>
              <w:t>Что внутри </w:t>
            </w:r>
          </w:p>
        </w:tc>
      </w:tr>
      <w:tr w:rsidR="00D60536" w:rsidTr="00670154">
        <w:tc>
          <w:tcPr>
            <w:tcW w:w="10487" w:type="dxa"/>
            <w:tcBorders>
              <w:top w:val="single" w:sz="4" w:space="0" w:color="DFE4F2"/>
              <w:left w:val="single" w:sz="4" w:space="0" w:color="DFE4F2"/>
              <w:bottom w:val="single" w:sz="4" w:space="0" w:color="DFE4F2"/>
              <w:right w:val="single" w:sz="4" w:space="0" w:color="DFE4F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60536" w:rsidRDefault="009E19E5" w:rsidP="00670154">
            <w:pPr>
              <w:spacing w:line="213" w:lineRule="atLeast"/>
              <w:rPr>
                <w:rFonts w:ascii="Arial" w:hAnsi="Arial" w:cs="Arial"/>
                <w:sz w:val="18"/>
                <w:szCs w:val="18"/>
              </w:rPr>
            </w:pPr>
            <w:hyperlink r:id="rId4" w:anchor="/document/99/1300785775/" w:tgtFrame="_self" w:history="1">
              <w:r w:rsidR="00D60536">
                <w:rPr>
                  <w:rStyle w:val="a3"/>
                  <w:rFonts w:ascii="Arial" w:hAnsi="Arial" w:cs="Arial"/>
                  <w:color w:val="01745C"/>
                  <w:sz w:val="18"/>
                  <w:szCs w:val="18"/>
                </w:rPr>
                <w:t>Федеральный закон от 24.09.2022 № 371-ФЗ</w:t>
              </w:r>
            </w:hyperlink>
          </w:p>
        </w:tc>
        <w:tc>
          <w:tcPr>
            <w:tcW w:w="10487" w:type="dxa"/>
            <w:tcBorders>
              <w:top w:val="single" w:sz="4" w:space="0" w:color="DFE4F2"/>
              <w:left w:val="single" w:sz="4" w:space="0" w:color="DFE4F2"/>
              <w:bottom w:val="single" w:sz="4" w:space="0" w:color="DFE4F2"/>
              <w:right w:val="single" w:sz="4" w:space="0" w:color="DFE4F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60536" w:rsidRDefault="00D60536" w:rsidP="00670154">
            <w:pPr>
              <w:spacing w:line="213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Фиксирует понятие «федеральная основная общеобразовательная программа» в </w:t>
            </w:r>
            <w:hyperlink r:id="rId5" w:anchor="/document/99/902389617/" w:tgtFrame="_self" w:history="1">
              <w:r>
                <w:rPr>
                  <w:rStyle w:val="a3"/>
                  <w:rFonts w:ascii="Arial" w:hAnsi="Arial" w:cs="Arial"/>
                  <w:color w:val="01745C"/>
                  <w:sz w:val="18"/>
                  <w:szCs w:val="18"/>
                </w:rPr>
                <w:t>Законе об образовании</w:t>
              </w:r>
            </w:hyperlink>
          </w:p>
        </w:tc>
      </w:tr>
      <w:tr w:rsidR="00D60536" w:rsidTr="00670154">
        <w:tc>
          <w:tcPr>
            <w:tcW w:w="10487" w:type="dxa"/>
            <w:tcBorders>
              <w:top w:val="single" w:sz="4" w:space="0" w:color="DFE4F2"/>
              <w:left w:val="single" w:sz="4" w:space="0" w:color="DFE4F2"/>
              <w:bottom w:val="single" w:sz="4" w:space="0" w:color="DFE4F2"/>
              <w:right w:val="single" w:sz="4" w:space="0" w:color="DFE4F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60536" w:rsidRDefault="009E19E5" w:rsidP="00670154">
            <w:pPr>
              <w:spacing w:line="213" w:lineRule="atLeast"/>
              <w:rPr>
                <w:rFonts w:ascii="Arial" w:hAnsi="Arial" w:cs="Arial"/>
                <w:sz w:val="18"/>
                <w:szCs w:val="18"/>
              </w:rPr>
            </w:pPr>
            <w:hyperlink r:id="rId6" w:anchor="/document/97/502838/" w:tgtFrame="_self" w:history="1">
              <w:r w:rsidR="00D60536">
                <w:rPr>
                  <w:rStyle w:val="a3"/>
                  <w:rFonts w:ascii="Arial" w:hAnsi="Arial" w:cs="Arial"/>
                  <w:color w:val="01745C"/>
                  <w:sz w:val="18"/>
                  <w:szCs w:val="18"/>
                </w:rPr>
                <w:t xml:space="preserve">Приказ </w:t>
              </w:r>
              <w:proofErr w:type="spellStart"/>
              <w:r w:rsidR="00D60536">
                <w:rPr>
                  <w:rStyle w:val="a3"/>
                  <w:rFonts w:ascii="Arial" w:hAnsi="Arial" w:cs="Arial"/>
                  <w:color w:val="01745C"/>
                  <w:sz w:val="18"/>
                  <w:szCs w:val="18"/>
                </w:rPr>
                <w:t>Минпросвещения</w:t>
              </w:r>
              <w:proofErr w:type="spellEnd"/>
              <w:r w:rsidR="00D60536">
                <w:rPr>
                  <w:rStyle w:val="a3"/>
                  <w:rFonts w:ascii="Arial" w:hAnsi="Arial" w:cs="Arial"/>
                  <w:color w:val="01745C"/>
                  <w:sz w:val="18"/>
                  <w:szCs w:val="18"/>
                </w:rPr>
                <w:t xml:space="preserve"> от 16.11.2022 № 992</w:t>
              </w:r>
            </w:hyperlink>
          </w:p>
        </w:tc>
        <w:tc>
          <w:tcPr>
            <w:tcW w:w="10487" w:type="dxa"/>
            <w:tcBorders>
              <w:top w:val="single" w:sz="4" w:space="0" w:color="DFE4F2"/>
              <w:left w:val="single" w:sz="4" w:space="0" w:color="DFE4F2"/>
              <w:bottom w:val="single" w:sz="4" w:space="0" w:color="DFE4F2"/>
              <w:right w:val="single" w:sz="4" w:space="0" w:color="DFE4F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60536" w:rsidRDefault="00D60536" w:rsidP="00670154">
            <w:pPr>
              <w:spacing w:line="213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Утверждает ФОП НОО</w:t>
            </w:r>
          </w:p>
        </w:tc>
      </w:tr>
      <w:tr w:rsidR="00D60536" w:rsidTr="00670154">
        <w:tc>
          <w:tcPr>
            <w:tcW w:w="10487" w:type="dxa"/>
            <w:tcBorders>
              <w:top w:val="single" w:sz="4" w:space="0" w:color="DFE4F2"/>
              <w:left w:val="single" w:sz="4" w:space="0" w:color="DFE4F2"/>
              <w:bottom w:val="single" w:sz="4" w:space="0" w:color="DFE4F2"/>
              <w:right w:val="single" w:sz="4" w:space="0" w:color="DFE4F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60536" w:rsidRDefault="009E19E5" w:rsidP="00670154">
            <w:pPr>
              <w:spacing w:line="213" w:lineRule="atLeast"/>
              <w:rPr>
                <w:rFonts w:ascii="Arial" w:hAnsi="Arial" w:cs="Arial"/>
                <w:sz w:val="18"/>
                <w:szCs w:val="18"/>
              </w:rPr>
            </w:pPr>
            <w:hyperlink r:id="rId7" w:anchor="/document/97/502839/" w:tgtFrame="_self" w:history="1">
              <w:r w:rsidR="00D60536">
                <w:rPr>
                  <w:rStyle w:val="a3"/>
                  <w:rFonts w:ascii="Arial" w:hAnsi="Arial" w:cs="Arial"/>
                  <w:color w:val="01745C"/>
                  <w:sz w:val="18"/>
                  <w:szCs w:val="18"/>
                </w:rPr>
                <w:t xml:space="preserve">Приказ </w:t>
              </w:r>
              <w:proofErr w:type="spellStart"/>
              <w:r w:rsidR="00D60536">
                <w:rPr>
                  <w:rStyle w:val="a3"/>
                  <w:rFonts w:ascii="Arial" w:hAnsi="Arial" w:cs="Arial"/>
                  <w:color w:val="01745C"/>
                  <w:sz w:val="18"/>
                  <w:szCs w:val="18"/>
                </w:rPr>
                <w:t>Минпросвещения</w:t>
              </w:r>
              <w:proofErr w:type="spellEnd"/>
              <w:r w:rsidR="00D60536">
                <w:rPr>
                  <w:rStyle w:val="a3"/>
                  <w:rFonts w:ascii="Arial" w:hAnsi="Arial" w:cs="Arial"/>
                  <w:color w:val="01745C"/>
                  <w:sz w:val="18"/>
                  <w:szCs w:val="18"/>
                </w:rPr>
                <w:t xml:space="preserve"> от 16.11.2022 № 993</w:t>
              </w:r>
            </w:hyperlink>
          </w:p>
        </w:tc>
        <w:tc>
          <w:tcPr>
            <w:tcW w:w="10487" w:type="dxa"/>
            <w:tcBorders>
              <w:top w:val="single" w:sz="4" w:space="0" w:color="DFE4F2"/>
              <w:left w:val="single" w:sz="4" w:space="0" w:color="DFE4F2"/>
              <w:bottom w:val="single" w:sz="4" w:space="0" w:color="DFE4F2"/>
              <w:right w:val="single" w:sz="4" w:space="0" w:color="DFE4F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60536" w:rsidRDefault="00D60536" w:rsidP="00670154">
            <w:pPr>
              <w:spacing w:line="213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Утверждает ФОП ООО</w:t>
            </w:r>
          </w:p>
        </w:tc>
      </w:tr>
      <w:tr w:rsidR="00D60536" w:rsidTr="00670154">
        <w:tc>
          <w:tcPr>
            <w:tcW w:w="10487" w:type="dxa"/>
            <w:tcBorders>
              <w:top w:val="single" w:sz="4" w:space="0" w:color="DFE4F2"/>
              <w:left w:val="single" w:sz="4" w:space="0" w:color="DFE4F2"/>
              <w:bottom w:val="single" w:sz="4" w:space="0" w:color="DFE4F2"/>
              <w:right w:val="single" w:sz="4" w:space="0" w:color="DFE4F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60536" w:rsidRDefault="009E19E5" w:rsidP="00670154">
            <w:pPr>
              <w:spacing w:line="213" w:lineRule="atLeast"/>
              <w:rPr>
                <w:rFonts w:ascii="Arial" w:hAnsi="Arial" w:cs="Arial"/>
                <w:sz w:val="18"/>
                <w:szCs w:val="18"/>
              </w:rPr>
            </w:pPr>
            <w:hyperlink r:id="rId8" w:anchor="/document/97/502840/" w:tgtFrame="_self" w:history="1">
              <w:r w:rsidR="00D60536">
                <w:rPr>
                  <w:rStyle w:val="a3"/>
                  <w:rFonts w:ascii="Arial" w:hAnsi="Arial" w:cs="Arial"/>
                  <w:color w:val="01745C"/>
                  <w:sz w:val="18"/>
                  <w:szCs w:val="18"/>
                </w:rPr>
                <w:t xml:space="preserve">Приказ </w:t>
              </w:r>
              <w:proofErr w:type="spellStart"/>
              <w:r w:rsidR="00D60536">
                <w:rPr>
                  <w:rStyle w:val="a3"/>
                  <w:rFonts w:ascii="Arial" w:hAnsi="Arial" w:cs="Arial"/>
                  <w:color w:val="01745C"/>
                  <w:sz w:val="18"/>
                  <w:szCs w:val="18"/>
                </w:rPr>
                <w:t>Минпросвещения</w:t>
              </w:r>
              <w:proofErr w:type="spellEnd"/>
              <w:r w:rsidR="00D60536">
                <w:rPr>
                  <w:rStyle w:val="a3"/>
                  <w:rFonts w:ascii="Arial" w:hAnsi="Arial" w:cs="Arial"/>
                  <w:color w:val="01745C"/>
                  <w:sz w:val="18"/>
                  <w:szCs w:val="18"/>
                </w:rPr>
                <w:t xml:space="preserve"> от 23.11.2022 № 1014</w:t>
              </w:r>
            </w:hyperlink>
          </w:p>
        </w:tc>
        <w:tc>
          <w:tcPr>
            <w:tcW w:w="10487" w:type="dxa"/>
            <w:tcBorders>
              <w:top w:val="single" w:sz="4" w:space="0" w:color="DFE4F2"/>
              <w:left w:val="single" w:sz="4" w:space="0" w:color="DFE4F2"/>
              <w:bottom w:val="single" w:sz="4" w:space="0" w:color="DFE4F2"/>
              <w:right w:val="single" w:sz="4" w:space="0" w:color="DFE4F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60536" w:rsidRDefault="00D60536" w:rsidP="00670154">
            <w:pPr>
              <w:spacing w:line="213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Утверждает ФОП СОО</w:t>
            </w:r>
          </w:p>
        </w:tc>
      </w:tr>
      <w:tr w:rsidR="00D60536" w:rsidTr="00670154">
        <w:tc>
          <w:tcPr>
            <w:tcW w:w="10487" w:type="dxa"/>
            <w:tcBorders>
              <w:top w:val="single" w:sz="4" w:space="0" w:color="DFE4F2"/>
              <w:left w:val="single" w:sz="4" w:space="0" w:color="DFE4F2"/>
              <w:bottom w:val="single" w:sz="4" w:space="0" w:color="DFE4F2"/>
              <w:right w:val="single" w:sz="4" w:space="0" w:color="DFE4F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60536" w:rsidRDefault="009E19E5" w:rsidP="00670154">
            <w:pPr>
              <w:spacing w:line="213" w:lineRule="atLeast"/>
              <w:rPr>
                <w:rFonts w:ascii="Arial" w:hAnsi="Arial" w:cs="Arial"/>
                <w:sz w:val="18"/>
                <w:szCs w:val="18"/>
              </w:rPr>
            </w:pPr>
            <w:hyperlink r:id="rId9" w:anchor="/document/97/503109/" w:tgtFrame="_self" w:history="1">
              <w:r w:rsidR="00D60536">
                <w:rPr>
                  <w:rStyle w:val="a3"/>
                  <w:rFonts w:ascii="Arial" w:hAnsi="Arial" w:cs="Arial"/>
                  <w:color w:val="01745C"/>
                  <w:sz w:val="18"/>
                  <w:szCs w:val="18"/>
                </w:rPr>
                <w:t xml:space="preserve">Приказ </w:t>
              </w:r>
              <w:proofErr w:type="spellStart"/>
              <w:r w:rsidR="00D60536">
                <w:rPr>
                  <w:rStyle w:val="a3"/>
                  <w:rFonts w:ascii="Arial" w:hAnsi="Arial" w:cs="Arial"/>
                  <w:color w:val="01745C"/>
                  <w:sz w:val="18"/>
                  <w:szCs w:val="18"/>
                </w:rPr>
                <w:t>Минпросвещения</w:t>
              </w:r>
              <w:proofErr w:type="spellEnd"/>
              <w:r w:rsidR="00D60536">
                <w:rPr>
                  <w:rStyle w:val="a3"/>
                  <w:rFonts w:ascii="Arial" w:hAnsi="Arial" w:cs="Arial"/>
                  <w:color w:val="01745C"/>
                  <w:sz w:val="18"/>
                  <w:szCs w:val="18"/>
                </w:rPr>
                <w:t xml:space="preserve"> от 24.11.2022 № 1026</w:t>
              </w:r>
            </w:hyperlink>
          </w:p>
        </w:tc>
        <w:tc>
          <w:tcPr>
            <w:tcW w:w="10487" w:type="dxa"/>
            <w:tcBorders>
              <w:top w:val="single" w:sz="4" w:space="0" w:color="DFE4F2"/>
              <w:left w:val="single" w:sz="4" w:space="0" w:color="DFE4F2"/>
              <w:bottom w:val="single" w:sz="4" w:space="0" w:color="DFE4F2"/>
              <w:right w:val="single" w:sz="4" w:space="0" w:color="DFE4F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60536" w:rsidRDefault="00D60536" w:rsidP="00670154">
            <w:pPr>
              <w:spacing w:line="213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Утверждает ФАООП УО для всех уровней образования</w:t>
            </w:r>
          </w:p>
        </w:tc>
      </w:tr>
      <w:tr w:rsidR="00D60536" w:rsidTr="00670154">
        <w:tc>
          <w:tcPr>
            <w:tcW w:w="10487" w:type="dxa"/>
            <w:tcBorders>
              <w:top w:val="single" w:sz="4" w:space="0" w:color="DFE4F2"/>
              <w:left w:val="single" w:sz="4" w:space="0" w:color="DFE4F2"/>
              <w:bottom w:val="single" w:sz="4" w:space="0" w:color="DFE4F2"/>
              <w:right w:val="single" w:sz="4" w:space="0" w:color="DFE4F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60536" w:rsidRDefault="009E19E5" w:rsidP="00670154">
            <w:pPr>
              <w:spacing w:line="213" w:lineRule="atLeast"/>
              <w:rPr>
                <w:rFonts w:ascii="Arial" w:hAnsi="Arial" w:cs="Arial"/>
                <w:sz w:val="18"/>
                <w:szCs w:val="18"/>
              </w:rPr>
            </w:pPr>
            <w:hyperlink r:id="rId10" w:anchor="/document/99/1300716200/" w:tgtFrame="_self" w:history="1">
              <w:r w:rsidR="00D60536">
                <w:rPr>
                  <w:rStyle w:val="a3"/>
                  <w:rFonts w:ascii="Arial" w:hAnsi="Arial" w:cs="Arial"/>
                  <w:color w:val="01745C"/>
                  <w:sz w:val="18"/>
                  <w:szCs w:val="18"/>
                </w:rPr>
                <w:t xml:space="preserve">Письмо </w:t>
              </w:r>
              <w:proofErr w:type="spellStart"/>
              <w:r w:rsidR="00D60536">
                <w:rPr>
                  <w:rStyle w:val="a3"/>
                  <w:rFonts w:ascii="Arial" w:hAnsi="Arial" w:cs="Arial"/>
                  <w:color w:val="01745C"/>
                  <w:sz w:val="18"/>
                  <w:szCs w:val="18"/>
                </w:rPr>
                <w:t>Минпросвещения</w:t>
              </w:r>
              <w:proofErr w:type="spellEnd"/>
              <w:r w:rsidR="00D60536">
                <w:rPr>
                  <w:rStyle w:val="a3"/>
                  <w:rFonts w:ascii="Arial" w:hAnsi="Arial" w:cs="Arial"/>
                  <w:color w:val="01745C"/>
                  <w:sz w:val="18"/>
                  <w:szCs w:val="18"/>
                </w:rPr>
                <w:t xml:space="preserve"> от 16.01.2023 № 03-68</w:t>
              </w:r>
            </w:hyperlink>
          </w:p>
        </w:tc>
        <w:tc>
          <w:tcPr>
            <w:tcW w:w="10487" w:type="dxa"/>
            <w:tcBorders>
              <w:top w:val="single" w:sz="4" w:space="0" w:color="DFE4F2"/>
              <w:left w:val="single" w:sz="4" w:space="0" w:color="DFE4F2"/>
              <w:bottom w:val="single" w:sz="4" w:space="0" w:color="DFE4F2"/>
              <w:right w:val="single" w:sz="4" w:space="0" w:color="DFE4F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60536" w:rsidRDefault="00D60536" w:rsidP="00670154">
            <w:pPr>
              <w:spacing w:line="213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Информация о введении федеральных образовательных программ</w:t>
            </w:r>
          </w:p>
        </w:tc>
      </w:tr>
    </w:tbl>
    <w:p w:rsidR="00620845" w:rsidRDefault="009E19E5"/>
    <w:p w:rsidR="009E19E5" w:rsidRDefault="009E19E5" w:rsidP="009E19E5">
      <w:pPr>
        <w:spacing w:after="125" w:line="240" w:lineRule="auto"/>
        <w:ind w:firstLine="142"/>
        <w:rPr>
          <w:rFonts w:eastAsia="Times New Roman"/>
          <w:color w:val="222222"/>
          <w:sz w:val="28"/>
        </w:rPr>
      </w:pPr>
      <w:r>
        <w:rPr>
          <w:rFonts w:eastAsia="Times New Roman"/>
          <w:color w:val="222222"/>
          <w:sz w:val="28"/>
        </w:rPr>
        <w:t xml:space="preserve">      </w:t>
      </w:r>
      <w:r w:rsidRPr="00C93372">
        <w:rPr>
          <w:rFonts w:eastAsia="Times New Roman"/>
          <w:color w:val="222222"/>
          <w:sz w:val="28"/>
        </w:rPr>
        <w:t xml:space="preserve">ФОП будут обязательными абсолютно для всех школ — неважно, государственные они или частные. При этом школы могут разрабатывать собственные образовательные программы. Главное, чтобы их содержание и планируемые результаты были не ниже уровня, который указан в ФОП. </w:t>
      </w:r>
    </w:p>
    <w:p w:rsidR="009E19E5" w:rsidRPr="00C93372" w:rsidRDefault="009E19E5" w:rsidP="009E19E5">
      <w:pPr>
        <w:spacing w:after="125" w:line="240" w:lineRule="auto"/>
        <w:ind w:firstLine="142"/>
        <w:rPr>
          <w:rFonts w:eastAsia="Times New Roman"/>
          <w:color w:val="222222"/>
          <w:sz w:val="28"/>
        </w:rPr>
      </w:pPr>
      <w:r>
        <w:t xml:space="preserve"> </w:t>
      </w:r>
      <w:r>
        <w:rPr>
          <w:rFonts w:eastAsia="Times New Roman"/>
          <w:color w:val="222222"/>
          <w:sz w:val="28"/>
        </w:rPr>
        <w:t xml:space="preserve">       </w:t>
      </w:r>
      <w:r w:rsidRPr="00C93372">
        <w:rPr>
          <w:rFonts w:eastAsia="Times New Roman"/>
          <w:color w:val="222222"/>
          <w:sz w:val="28"/>
        </w:rPr>
        <w:t>Школы также смогут перераспределить время, которое выделяет федеральный учебный план на предметы, по которым не сдают ГИА, чтобы организовать углубленное изучение отдельных предметов или профильное обучение (</w:t>
      </w:r>
      <w:hyperlink r:id="rId11" w:anchor="/document/99/351825406/XA00LVS2MC/" w:tgtFrame="_self" w:history="1">
        <w:r w:rsidRPr="00C93372">
          <w:rPr>
            <w:rFonts w:eastAsia="Times New Roman"/>
            <w:color w:val="01745C"/>
            <w:sz w:val="28"/>
          </w:rPr>
          <w:t>Федеральный закон от 24.09.2022 № 371-ФЗ</w:t>
        </w:r>
      </w:hyperlink>
      <w:r w:rsidRPr="00C93372">
        <w:rPr>
          <w:rFonts w:eastAsia="Times New Roman"/>
          <w:color w:val="222222"/>
          <w:sz w:val="28"/>
        </w:rPr>
        <w:t>).</w:t>
      </w:r>
    </w:p>
    <w:p w:rsidR="009E19E5" w:rsidRDefault="009E19E5" w:rsidP="009E19E5">
      <w:r w:rsidRPr="00C93372">
        <w:rPr>
          <w:rFonts w:eastAsia="Times New Roman"/>
          <w:color w:val="222222"/>
          <w:sz w:val="28"/>
        </w:rPr>
        <w:t>Перейти на ФОП необходимо с 1 сентября 2023 года (</w:t>
      </w:r>
      <w:hyperlink r:id="rId12" w:anchor="/document/99/351825406/XA00M9I2N5/" w:tgtFrame="_self" w:history="1">
        <w:r w:rsidRPr="00C93372">
          <w:rPr>
            <w:rFonts w:eastAsia="Times New Roman"/>
            <w:color w:val="01745C"/>
            <w:sz w:val="28"/>
          </w:rPr>
          <w:t>Федеральный закон от 24.09.2022 № 371-ФЗ</w:t>
        </w:r>
      </w:hyperlink>
      <w:r w:rsidRPr="00C93372">
        <w:rPr>
          <w:rFonts w:eastAsia="Times New Roman"/>
          <w:color w:val="222222"/>
          <w:sz w:val="28"/>
        </w:rPr>
        <w:t>).</w:t>
      </w:r>
      <w:bookmarkStart w:id="0" w:name="_GoBack"/>
      <w:bookmarkEnd w:id="0"/>
    </w:p>
    <w:sectPr w:rsidR="009E1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F5D"/>
    <w:rsid w:val="003621EE"/>
    <w:rsid w:val="008E6F5D"/>
    <w:rsid w:val="009E19E5"/>
    <w:rsid w:val="00B829E6"/>
    <w:rsid w:val="00BD59F2"/>
    <w:rsid w:val="00D6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36F62"/>
  <w15:chartTrackingRefBased/>
  <w15:docId w15:val="{D077E9D0-179D-4D56-A3D1-A0FA85CFE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536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60536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ru-RU"/>
    </w:rPr>
  </w:style>
  <w:style w:type="character" w:styleId="a3">
    <w:name w:val="Hyperlink"/>
    <w:basedOn w:val="a0"/>
    <w:uiPriority w:val="99"/>
    <w:semiHidden/>
    <w:unhideWhenUsed/>
    <w:rsid w:val="00D60536"/>
    <w:rPr>
      <w:color w:val="0000FF"/>
      <w:u w:val="single"/>
    </w:rPr>
  </w:style>
  <w:style w:type="character" w:styleId="a4">
    <w:name w:val="Strong"/>
    <w:basedOn w:val="a0"/>
    <w:uiPriority w:val="22"/>
    <w:qFormat/>
    <w:rsid w:val="00D605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ervip.1zavuch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upervip.1zavuch.ru/" TargetMode="External"/><Relationship Id="rId12" Type="http://schemas.openxmlformats.org/officeDocument/2006/relationships/hyperlink" Target="https://supervip.1zavuch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pervip.1zavuch.ru/" TargetMode="External"/><Relationship Id="rId11" Type="http://schemas.openxmlformats.org/officeDocument/2006/relationships/hyperlink" Target="https://supervip.1zavuch.ru/" TargetMode="External"/><Relationship Id="rId5" Type="http://schemas.openxmlformats.org/officeDocument/2006/relationships/hyperlink" Target="https://supervip.1zavuch.ru/" TargetMode="External"/><Relationship Id="rId10" Type="http://schemas.openxmlformats.org/officeDocument/2006/relationships/hyperlink" Target="https://supervip.1zavuch.ru/" TargetMode="External"/><Relationship Id="rId4" Type="http://schemas.openxmlformats.org/officeDocument/2006/relationships/hyperlink" Target="https://supervip.1zavuch.ru/" TargetMode="External"/><Relationship Id="rId9" Type="http://schemas.openxmlformats.org/officeDocument/2006/relationships/hyperlink" Target="https://supervip.1zavuch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Tugunova</dc:creator>
  <cp:keywords/>
  <dc:description/>
  <cp:lastModifiedBy>Tugunova</cp:lastModifiedBy>
  <cp:revision>4</cp:revision>
  <dcterms:created xsi:type="dcterms:W3CDTF">2023-04-11T09:59:00Z</dcterms:created>
  <dcterms:modified xsi:type="dcterms:W3CDTF">2023-04-12T00:56:00Z</dcterms:modified>
</cp:coreProperties>
</file>