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18" w:rsidRPr="00A94918" w:rsidRDefault="00A94918" w:rsidP="00A94918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918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A94918" w:rsidRPr="00A94918" w:rsidRDefault="00A94918" w:rsidP="00A94918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918">
        <w:rPr>
          <w:rFonts w:ascii="Times New Roman" w:hAnsi="Times New Roman" w:cs="Times New Roman"/>
          <w:b/>
          <w:bCs/>
          <w:sz w:val="24"/>
          <w:szCs w:val="24"/>
        </w:rPr>
        <w:t xml:space="preserve"> «Саввушинская средняя общеобразовательная школа имени Героя Советского Союза К.Н. Чекаева»</w:t>
      </w:r>
    </w:p>
    <w:p w:rsidR="00A94918" w:rsidRPr="00A94918" w:rsidRDefault="00A94918" w:rsidP="00A94918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918">
        <w:rPr>
          <w:rFonts w:ascii="Times New Roman" w:hAnsi="Times New Roman" w:cs="Times New Roman"/>
          <w:b/>
          <w:bCs/>
          <w:sz w:val="24"/>
          <w:szCs w:val="24"/>
        </w:rPr>
        <w:t>Змеиногорского района Алтайского края</w:t>
      </w:r>
    </w:p>
    <w:p w:rsidR="00A94918" w:rsidRPr="00A94918" w:rsidRDefault="00A94918" w:rsidP="00A94918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4918" w:rsidRPr="00A94918" w:rsidRDefault="00A94918" w:rsidP="00A94918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4918" w:rsidRPr="00A94918" w:rsidRDefault="00A94918" w:rsidP="00A94918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3207"/>
        <w:gridCol w:w="3106"/>
      </w:tblGrid>
      <w:tr w:rsidR="004D0D4F" w:rsidRPr="00A94918" w:rsidTr="00D9710F">
        <w:tc>
          <w:tcPr>
            <w:tcW w:w="3662" w:type="dxa"/>
          </w:tcPr>
          <w:p w:rsidR="00A94918" w:rsidRPr="00A94918" w:rsidRDefault="00A94918" w:rsidP="00D971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9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«ПРИНЯТО»</w:t>
            </w:r>
          </w:p>
          <w:p w:rsidR="00A94918" w:rsidRPr="00A94918" w:rsidRDefault="00A94918" w:rsidP="00D971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4918" w:rsidRPr="00A94918" w:rsidRDefault="00A94918" w:rsidP="00D97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ШМО</w:t>
            </w:r>
          </w:p>
          <w:p w:rsidR="00A94918" w:rsidRPr="004D0D4F" w:rsidRDefault="004D0D4F" w:rsidP="00D9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Горностаева С.Н</w:t>
            </w:r>
          </w:p>
          <w:p w:rsidR="00A94918" w:rsidRPr="00A94918" w:rsidRDefault="004D0D4F" w:rsidP="00D9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Протокол №1</w:t>
            </w:r>
            <w:r w:rsidR="00A94918" w:rsidRPr="00A9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</w:t>
            </w:r>
          </w:p>
          <w:p w:rsidR="00A94918" w:rsidRPr="00A94918" w:rsidRDefault="004D0D4F" w:rsidP="00D97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«30» августа </w:t>
            </w:r>
            <w:r w:rsidR="0079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</w:t>
            </w:r>
            <w:r w:rsidR="0079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  <w:t>4</w:t>
            </w:r>
            <w:r w:rsidR="00A94918" w:rsidRPr="00A9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663" w:type="dxa"/>
          </w:tcPr>
          <w:p w:rsidR="00A94918" w:rsidRPr="00A94918" w:rsidRDefault="00A94918" w:rsidP="00D971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9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:rsidR="00A94918" w:rsidRPr="00A94918" w:rsidRDefault="00A94918" w:rsidP="00D97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4918" w:rsidRPr="00A94918" w:rsidRDefault="00A94918" w:rsidP="00D97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МС</w:t>
            </w:r>
          </w:p>
          <w:p w:rsidR="00A94918" w:rsidRPr="004D0D4F" w:rsidRDefault="004D0D4F" w:rsidP="00D9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Горностаева С.Н</w:t>
            </w:r>
          </w:p>
          <w:p w:rsidR="00A94918" w:rsidRPr="00A94918" w:rsidRDefault="004D0D4F" w:rsidP="00D9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Протокол №1</w:t>
            </w:r>
            <w:r w:rsidR="00A94918" w:rsidRPr="00A9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</w:t>
            </w:r>
          </w:p>
          <w:p w:rsidR="00A94918" w:rsidRPr="00A94918" w:rsidRDefault="004D0D4F" w:rsidP="00D97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«30» вавгуста </w:t>
            </w:r>
            <w:r w:rsidR="0079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  <w:r w:rsidR="00A94918" w:rsidRPr="00A9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  <w:r w:rsidR="007900D5" w:rsidRPr="004D0D4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7900D5" w:rsidRPr="004D0D4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6AE18E" wp14:editId="3E5BD50F">
                  <wp:extent cx="1291779" cy="1282203"/>
                  <wp:effectExtent l="19050" t="0" r="3621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766" cy="1287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A94918" w:rsidRPr="00A94918" w:rsidRDefault="00A94918" w:rsidP="00D971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9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«УТВЕРЖДАЮ»</w:t>
            </w:r>
          </w:p>
          <w:p w:rsidR="00A94918" w:rsidRPr="00A94918" w:rsidRDefault="00A94918" w:rsidP="00D971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4918" w:rsidRPr="00A94918" w:rsidRDefault="00A94918" w:rsidP="00D97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школы</w:t>
            </w:r>
          </w:p>
          <w:p w:rsidR="00A94918" w:rsidRPr="00A94918" w:rsidRDefault="00A94918" w:rsidP="00D97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Овсяник Т.А.</w:t>
            </w:r>
          </w:p>
          <w:p w:rsidR="00A94918" w:rsidRPr="00A94918" w:rsidRDefault="004D0D4F" w:rsidP="00D97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№30</w:t>
            </w:r>
            <w:r w:rsidR="00A94918" w:rsidRPr="00A9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</w:t>
            </w:r>
          </w:p>
          <w:p w:rsidR="00A94918" w:rsidRPr="00A94918" w:rsidRDefault="004D0D4F" w:rsidP="00D9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«30» августа</w:t>
            </w:r>
            <w:r w:rsidR="0079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2024</w:t>
            </w:r>
            <w:r w:rsidR="00A94918" w:rsidRPr="00A9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  <w:p w:rsidR="00A94918" w:rsidRPr="00A94918" w:rsidRDefault="007900D5" w:rsidP="00790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D4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7269C1E" wp14:editId="5F3FECE9">
                  <wp:extent cx="671086" cy="679367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80" cy="684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918" w:rsidRPr="00A94918" w:rsidRDefault="00A94918" w:rsidP="00A94918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431"/>
      </w:tblGrid>
      <w:tr w:rsidR="00A94918" w:rsidRPr="00A94918" w:rsidTr="00D9710F">
        <w:tc>
          <w:tcPr>
            <w:tcW w:w="5140" w:type="dxa"/>
          </w:tcPr>
          <w:p w:rsidR="00A94918" w:rsidRPr="00A94918" w:rsidRDefault="00A94918" w:rsidP="00D97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0" w:type="dxa"/>
          </w:tcPr>
          <w:p w:rsidR="00A94918" w:rsidRPr="00A94918" w:rsidRDefault="00A94918" w:rsidP="00D97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4918" w:rsidRPr="00A94918" w:rsidRDefault="00A94918" w:rsidP="00A9491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4918" w:rsidRPr="00A94918" w:rsidRDefault="00A94918" w:rsidP="00A949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4918" w:rsidRPr="00A94918" w:rsidRDefault="00A94918" w:rsidP="00A949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4918" w:rsidRPr="00A94918" w:rsidRDefault="00A94918" w:rsidP="00A94918">
      <w:pPr>
        <w:pStyle w:val="2"/>
        <w:rPr>
          <w:sz w:val="24"/>
        </w:rPr>
      </w:pPr>
      <w:r w:rsidRPr="00A94918">
        <w:rPr>
          <w:sz w:val="24"/>
        </w:rPr>
        <w:t xml:space="preserve">Рабочая программа </w:t>
      </w:r>
    </w:p>
    <w:p w:rsidR="00A94918" w:rsidRPr="00A94918" w:rsidRDefault="00A94918" w:rsidP="00A94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918">
        <w:rPr>
          <w:rFonts w:ascii="Times New Roman" w:hAnsi="Times New Roman" w:cs="Times New Roman"/>
          <w:b/>
          <w:sz w:val="24"/>
          <w:szCs w:val="24"/>
        </w:rPr>
        <w:t>по биологии</w:t>
      </w:r>
    </w:p>
    <w:p w:rsidR="00A94918" w:rsidRPr="00A94918" w:rsidRDefault="00A94918" w:rsidP="00A94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918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A94918" w:rsidRPr="00A94918" w:rsidRDefault="00A94918" w:rsidP="00A94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18" w:rsidRPr="00A94918" w:rsidRDefault="00A94918" w:rsidP="00A94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918">
        <w:rPr>
          <w:rFonts w:ascii="Times New Roman" w:hAnsi="Times New Roman" w:cs="Times New Roman"/>
          <w:b/>
          <w:sz w:val="24"/>
          <w:szCs w:val="24"/>
        </w:rPr>
        <w:t>среднее общее образование (базовый уровень)</w:t>
      </w:r>
    </w:p>
    <w:p w:rsidR="00A94918" w:rsidRPr="00A94918" w:rsidRDefault="00A94918" w:rsidP="00A94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4918" w:rsidRPr="00A94918" w:rsidRDefault="007900D5" w:rsidP="00A94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2024-2025</w:t>
      </w:r>
      <w:r w:rsidR="00A94918" w:rsidRPr="00A9491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A94918" w:rsidRPr="00A94918" w:rsidRDefault="00A94918" w:rsidP="00A94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4918" w:rsidRPr="00A94918" w:rsidRDefault="00A94918" w:rsidP="00A94918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A949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Рабочая программа составлена на основе авторской  программы </w:t>
      </w:r>
    </w:p>
    <w:p w:rsidR="00A94918" w:rsidRPr="00A94918" w:rsidRDefault="00A94918" w:rsidP="00A94918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A94918">
        <w:rPr>
          <w:rFonts w:ascii="Times New Roman" w:hAnsi="Times New Roman" w:cs="Times New Roman"/>
          <w:b/>
          <w:bCs/>
          <w:sz w:val="24"/>
          <w:szCs w:val="24"/>
        </w:rPr>
        <w:t>И.Б.АгафоноваВ.И.Сивоглазова « Программы для общеобразовательных учреждений. Природоведение. Биология.6 – 11 классов» М. Дрофа 2010г.</w:t>
      </w:r>
    </w:p>
    <w:p w:rsidR="00A94918" w:rsidRPr="00A94918" w:rsidRDefault="00A94918" w:rsidP="00A94918">
      <w:pPr>
        <w:shd w:val="clear" w:color="auto" w:fill="FFFFFF"/>
        <w:spacing w:after="0" w:line="240" w:lineRule="auto"/>
        <w:ind w:left="19" w:right="384" w:firstLine="466"/>
        <w:rPr>
          <w:rFonts w:ascii="Times New Roman" w:hAnsi="Times New Roman" w:cs="Times New Roman"/>
          <w:sz w:val="24"/>
          <w:szCs w:val="24"/>
        </w:rPr>
      </w:pPr>
    </w:p>
    <w:p w:rsidR="00A94918" w:rsidRPr="00A94918" w:rsidRDefault="00A94918" w:rsidP="00A94918">
      <w:pPr>
        <w:shd w:val="clear" w:color="auto" w:fill="FFFFFF"/>
        <w:spacing w:after="0" w:line="240" w:lineRule="auto"/>
        <w:ind w:left="19" w:right="384" w:firstLine="466"/>
        <w:rPr>
          <w:rFonts w:ascii="Times New Roman" w:hAnsi="Times New Roman" w:cs="Times New Roman"/>
          <w:sz w:val="24"/>
          <w:szCs w:val="24"/>
        </w:rPr>
      </w:pPr>
    </w:p>
    <w:p w:rsidR="00A94918" w:rsidRPr="00A94918" w:rsidRDefault="00A94918" w:rsidP="00A94918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94918" w:rsidRPr="00A94918" w:rsidRDefault="00A94918" w:rsidP="00A94918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94918" w:rsidRPr="00A94918" w:rsidRDefault="00A94918" w:rsidP="00A94918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A94918" w:rsidRPr="00A94918" w:rsidRDefault="00A94918" w:rsidP="00A94918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 w:rsidRPr="00A94918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Составитель: </w:t>
      </w:r>
    </w:p>
    <w:p w:rsidR="00A94918" w:rsidRPr="00A94918" w:rsidRDefault="00A94918" w:rsidP="00A94918">
      <w:pPr>
        <w:spacing w:after="0" w:line="240" w:lineRule="auto"/>
        <w:ind w:left="3540"/>
        <w:rPr>
          <w:rFonts w:ascii="Times New Roman" w:hAnsi="Times New Roman" w:cs="Times New Roman"/>
          <w:bCs/>
          <w:sz w:val="24"/>
          <w:szCs w:val="24"/>
        </w:rPr>
      </w:pPr>
      <w:r w:rsidRPr="00A94918">
        <w:rPr>
          <w:rFonts w:ascii="Times New Roman" w:hAnsi="Times New Roman" w:cs="Times New Roman"/>
          <w:bCs/>
          <w:sz w:val="24"/>
          <w:szCs w:val="24"/>
        </w:rPr>
        <w:t>Черноморченко Ольга Викторовна</w:t>
      </w:r>
    </w:p>
    <w:p w:rsidR="00A94918" w:rsidRPr="00A94918" w:rsidRDefault="00A94918" w:rsidP="00A94918">
      <w:pPr>
        <w:spacing w:after="0" w:line="240" w:lineRule="auto"/>
        <w:ind w:left="3540"/>
        <w:rPr>
          <w:rFonts w:ascii="Times New Roman" w:hAnsi="Times New Roman" w:cs="Times New Roman"/>
          <w:bCs/>
          <w:sz w:val="24"/>
          <w:szCs w:val="24"/>
        </w:rPr>
      </w:pPr>
      <w:r w:rsidRPr="00A94918">
        <w:rPr>
          <w:rFonts w:ascii="Times New Roman" w:hAnsi="Times New Roman" w:cs="Times New Roman"/>
          <w:b/>
          <w:bCs/>
          <w:sz w:val="24"/>
          <w:szCs w:val="24"/>
        </w:rPr>
        <w:t xml:space="preserve">учитель </w:t>
      </w:r>
      <w:r w:rsidRPr="00A94918">
        <w:rPr>
          <w:rFonts w:ascii="Times New Roman" w:hAnsi="Times New Roman" w:cs="Times New Roman"/>
          <w:bCs/>
          <w:sz w:val="24"/>
          <w:szCs w:val="24"/>
        </w:rPr>
        <w:t>географии - биологии</w:t>
      </w:r>
    </w:p>
    <w:p w:rsidR="00A94918" w:rsidRPr="00A94918" w:rsidRDefault="00A94918" w:rsidP="00A94918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 w:rsidRPr="00A94918">
        <w:rPr>
          <w:rFonts w:ascii="Times New Roman" w:hAnsi="Times New Roman" w:cs="Times New Roman"/>
          <w:b/>
          <w:bCs/>
          <w:sz w:val="24"/>
          <w:szCs w:val="24"/>
        </w:rPr>
        <w:t xml:space="preserve"> высшей  квалификационной категории</w:t>
      </w:r>
    </w:p>
    <w:p w:rsidR="00A94918" w:rsidRPr="00B14195" w:rsidRDefault="00A94918" w:rsidP="00A949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4918" w:rsidRDefault="00A94918" w:rsidP="00A949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4918" w:rsidRDefault="00A94918" w:rsidP="00A949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4918" w:rsidRDefault="00A94918" w:rsidP="00A949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4918" w:rsidRDefault="00A94918" w:rsidP="00A94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195">
        <w:rPr>
          <w:rFonts w:ascii="Times New Roman" w:hAnsi="Times New Roman" w:cs="Times New Roman"/>
          <w:b/>
          <w:bCs/>
          <w:sz w:val="28"/>
          <w:szCs w:val="28"/>
        </w:rPr>
        <w:t>Саввушка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900D5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bookmarkStart w:id="0" w:name="_GoBack"/>
      <w:bookmarkEnd w:id="0"/>
    </w:p>
    <w:p w:rsidR="00A94918" w:rsidRPr="006E34BB" w:rsidRDefault="00A94918" w:rsidP="00A94918">
      <w:pPr>
        <w:pStyle w:val="a5"/>
        <w:spacing w:before="0" w:beforeAutospacing="0" w:after="0" w:afterAutospacing="0"/>
        <w:ind w:left="1080"/>
        <w:rPr>
          <w:color w:val="C00000"/>
        </w:rPr>
      </w:pPr>
    </w:p>
    <w:p w:rsidR="00A94918" w:rsidRPr="00004F55" w:rsidRDefault="00A94918" w:rsidP="00A94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18" w:rsidRDefault="00A94918" w:rsidP="00A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918" w:rsidRDefault="00A94918" w:rsidP="00A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918" w:rsidRDefault="00A94918" w:rsidP="00A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918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A94918" w:rsidRPr="00A94918" w:rsidRDefault="00A94918" w:rsidP="00A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биологии для учащихся 11 класса рассчитана на 35 часов, по 1 часу в неделю ( федеральный </w:t>
      </w:r>
      <w:r w:rsidR="00D87162">
        <w:rPr>
          <w:rFonts w:ascii="Times New Roman" w:hAnsi="Times New Roman" w:cs="Times New Roman"/>
          <w:color w:val="000000"/>
          <w:sz w:val="24"/>
          <w:szCs w:val="24"/>
        </w:rPr>
        <w:t>компонент). Практических работ 10</w:t>
      </w:r>
      <w:r>
        <w:rPr>
          <w:rFonts w:ascii="Times New Roman" w:hAnsi="Times New Roman" w:cs="Times New Roman"/>
          <w:color w:val="000000"/>
          <w:sz w:val="24"/>
          <w:szCs w:val="24"/>
        </w:rPr>
        <w:t>, экскурсий 2</w:t>
      </w:r>
      <w:r w:rsidR="00C062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4918" w:rsidRPr="00FD52DD" w:rsidRDefault="00A94918" w:rsidP="00A94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94918" w:rsidRPr="00546E5B" w:rsidRDefault="00A94918" w:rsidP="00A949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E5B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документы, на основе которых разработана рабочая программа:</w:t>
      </w:r>
    </w:p>
    <w:p w:rsidR="00A94918" w:rsidRPr="004100C9" w:rsidRDefault="00A94918" w:rsidP="00A949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4100C9">
        <w:rPr>
          <w:rFonts w:ascii="Times New Roman" w:hAnsi="Times New Roman" w:cs="Times New Roman"/>
          <w:bCs/>
          <w:sz w:val="24"/>
          <w:szCs w:val="24"/>
        </w:rPr>
        <w:t>Федеральный компонент государственного образовательного стандарта общего образования, у</w:t>
      </w:r>
      <w:r w:rsidRPr="004100C9">
        <w:rPr>
          <w:rStyle w:val="apple-style-span"/>
          <w:rFonts w:ascii="Times New Roman" w:hAnsi="Times New Roman" w:cs="Times New Roman"/>
          <w:sz w:val="24"/>
          <w:szCs w:val="24"/>
        </w:rPr>
        <w:t>твержденприказом Министерства образованияи науки Российской Федерацииот 05 марта 2004 г. № 1089</w:t>
      </w:r>
      <w:r w:rsidRPr="004100C9">
        <w:rPr>
          <w:rFonts w:ascii="Times New Roman" w:hAnsi="Times New Roman" w:cs="Times New Roman"/>
          <w:bCs/>
          <w:sz w:val="24"/>
          <w:szCs w:val="24"/>
        </w:rPr>
        <w:t>;</w:t>
      </w:r>
    </w:p>
    <w:p w:rsidR="00A94918" w:rsidRDefault="00A94918" w:rsidP="00A949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4100C9">
        <w:rPr>
          <w:rFonts w:ascii="Times New Roman" w:hAnsi="Times New Roman" w:cs="Times New Roman"/>
          <w:bCs/>
          <w:sz w:val="24"/>
          <w:szCs w:val="24"/>
        </w:rPr>
        <w:t>Федеральный перечень учебников</w:t>
      </w:r>
    </w:p>
    <w:p w:rsidR="00A94918" w:rsidRPr="004100C9" w:rsidRDefault="00A94918" w:rsidP="00A94918">
      <w:pPr>
        <w:spacing w:after="0" w:line="240" w:lineRule="auto"/>
        <w:jc w:val="both"/>
        <w:rPr>
          <w:rStyle w:val="20"/>
          <w:rFonts w:eastAsiaTheme="minorHAnsi"/>
          <w:b w:val="0"/>
          <w:sz w:val="24"/>
          <w:lang w:eastAsia="en-US"/>
        </w:rPr>
      </w:pPr>
      <w:r>
        <w:rPr>
          <w:rStyle w:val="20"/>
          <w:rFonts w:eastAsiaTheme="minorHAnsi"/>
          <w:b w:val="0"/>
          <w:sz w:val="24"/>
          <w:lang w:eastAsia="en-US"/>
        </w:rPr>
        <w:t>3. Основная образовательная программа среднего общего образования</w:t>
      </w:r>
    </w:p>
    <w:p w:rsidR="00A94918" w:rsidRPr="004100C9" w:rsidRDefault="00A94918" w:rsidP="00A94918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Cs/>
          <w:sz w:val="24"/>
          <w:szCs w:val="24"/>
        </w:rPr>
        <w:t>4.</w:t>
      </w:r>
      <w:r w:rsidRPr="004100C9">
        <w:rPr>
          <w:rStyle w:val="apple-style-span"/>
          <w:rFonts w:ascii="Times New Roman" w:hAnsi="Times New Roman" w:cs="Times New Roman"/>
          <w:bCs/>
          <w:sz w:val="24"/>
          <w:szCs w:val="24"/>
        </w:rPr>
        <w:t>Учебный  план</w:t>
      </w:r>
    </w:p>
    <w:p w:rsidR="00A94918" w:rsidRPr="004100C9" w:rsidRDefault="00A94918" w:rsidP="00A94918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4100C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Годовой календарный график</w:t>
      </w:r>
    </w:p>
    <w:p w:rsidR="00A94918" w:rsidRPr="004100C9" w:rsidRDefault="00A94918" w:rsidP="00A949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Pr="004100C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Pr="004100C9">
        <w:rPr>
          <w:rFonts w:ascii="Times New Roman" w:hAnsi="Times New Roman" w:cs="Times New Roman"/>
          <w:sz w:val="24"/>
          <w:szCs w:val="24"/>
        </w:rPr>
        <w:t xml:space="preserve"> о структуре, порядке разработки и утверждения  рабочих программ учебных предметов, элективных и факультативных  курсов</w:t>
      </w:r>
    </w:p>
    <w:p w:rsidR="00A94918" w:rsidRPr="00546E5B" w:rsidRDefault="00A94918" w:rsidP="00A94918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A94918" w:rsidRPr="00546E5B" w:rsidRDefault="00A94918" w:rsidP="00A949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94918" w:rsidRPr="004100C9" w:rsidRDefault="00A94918" w:rsidP="00A949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0C9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Методические материалы</w:t>
      </w:r>
      <w:r w:rsidRPr="004100C9">
        <w:rPr>
          <w:rFonts w:ascii="Times New Roman" w:hAnsi="Times New Roman" w:cs="Times New Roman"/>
          <w:b/>
          <w:bCs/>
          <w:sz w:val="24"/>
          <w:szCs w:val="24"/>
        </w:rPr>
        <w:t>, на основе которых разработана рабочая программа:</w:t>
      </w:r>
    </w:p>
    <w:p w:rsidR="00A94918" w:rsidRPr="00546E5B" w:rsidRDefault="00A94918" w:rsidP="00A94918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6E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Авторская   программа</w:t>
      </w:r>
    </w:p>
    <w:p w:rsidR="00A94918" w:rsidRPr="00546E5B" w:rsidRDefault="00A94918" w:rsidP="00A94918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E5B">
        <w:rPr>
          <w:rFonts w:ascii="Times New Roman" w:hAnsi="Times New Roman" w:cs="Times New Roman"/>
          <w:bCs/>
          <w:sz w:val="24"/>
          <w:szCs w:val="24"/>
        </w:rPr>
        <w:t>И.Б.АгафоноваВ.И.Сивоглазова « Программы для общеобразовательных учреждений. Природоведение. Биология.6 – 11 классов» М. Дрофа 2010г.</w:t>
      </w:r>
    </w:p>
    <w:p w:rsidR="00A94918" w:rsidRPr="00546E5B" w:rsidRDefault="00A94918" w:rsidP="00A949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4918" w:rsidRDefault="00A94918" w:rsidP="00A949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C88">
        <w:rPr>
          <w:rFonts w:ascii="Times New Roman" w:hAnsi="Times New Roman" w:cs="Times New Roman"/>
          <w:bCs/>
          <w:sz w:val="24"/>
          <w:szCs w:val="24"/>
        </w:rPr>
        <w:t>Примерная программа основного о</w:t>
      </w:r>
      <w:r>
        <w:rPr>
          <w:rFonts w:ascii="Times New Roman" w:hAnsi="Times New Roman" w:cs="Times New Roman"/>
          <w:bCs/>
          <w:sz w:val="24"/>
          <w:szCs w:val="24"/>
        </w:rPr>
        <w:t xml:space="preserve">бщего образования </w:t>
      </w:r>
      <w:r w:rsidR="00C0626E">
        <w:rPr>
          <w:rFonts w:ascii="Times New Roman" w:hAnsi="Times New Roman" w:cs="Times New Roman"/>
          <w:bCs/>
          <w:sz w:val="24"/>
          <w:szCs w:val="24"/>
        </w:rPr>
        <w:t>по биологии</w:t>
      </w:r>
      <w:r w:rsidRPr="00632C88">
        <w:rPr>
          <w:rFonts w:ascii="Times New Roman" w:hAnsi="Times New Roman" w:cs="Times New Roman"/>
          <w:bCs/>
          <w:sz w:val="24"/>
          <w:szCs w:val="24"/>
        </w:rPr>
        <w:t>.</w:t>
      </w:r>
    </w:p>
    <w:p w:rsidR="00A94918" w:rsidRPr="00632C88" w:rsidRDefault="00A94918" w:rsidP="00A949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C88">
        <w:rPr>
          <w:rFonts w:ascii="Times New Roman" w:hAnsi="Times New Roman" w:cs="Times New Roman"/>
          <w:b/>
          <w:bCs/>
          <w:sz w:val="24"/>
          <w:szCs w:val="24"/>
        </w:rPr>
        <w:t xml:space="preserve">       В рабочей программе нашли отражение цели и задачи изучения б</w:t>
      </w:r>
      <w:r>
        <w:rPr>
          <w:rFonts w:ascii="Times New Roman" w:hAnsi="Times New Roman" w:cs="Times New Roman"/>
          <w:b/>
          <w:bCs/>
          <w:sz w:val="24"/>
          <w:szCs w:val="24"/>
        </w:rPr>
        <w:t>иологии на ступени среднего (</w:t>
      </w:r>
      <w:r w:rsidRPr="00632C88">
        <w:rPr>
          <w:rFonts w:ascii="Times New Roman" w:hAnsi="Times New Roman" w:cs="Times New Roman"/>
          <w:b/>
          <w:bCs/>
          <w:sz w:val="24"/>
          <w:szCs w:val="24"/>
        </w:rPr>
        <w:t>полного) общего образования, изложенные в пояснительной записки к Примерной программе по биологии ( базовый уровень)</w:t>
      </w:r>
    </w:p>
    <w:p w:rsidR="00A94918" w:rsidRPr="009557D7" w:rsidRDefault="00A94918" w:rsidP="00A949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2DD">
        <w:rPr>
          <w:rFonts w:ascii="Times New Roman" w:hAnsi="Times New Roman" w:cs="Times New Roman"/>
          <w:b/>
          <w:sz w:val="24"/>
          <w:szCs w:val="24"/>
        </w:rPr>
        <w:t>1.4. Рабочая программа составлена в полном соот</w:t>
      </w:r>
      <w:r>
        <w:rPr>
          <w:rFonts w:ascii="Times New Roman" w:hAnsi="Times New Roman" w:cs="Times New Roman"/>
          <w:b/>
          <w:sz w:val="24"/>
          <w:szCs w:val="24"/>
        </w:rPr>
        <w:t xml:space="preserve">ветствии с авторской программой </w:t>
      </w:r>
      <w:r w:rsidRPr="009557D7">
        <w:rPr>
          <w:rFonts w:ascii="Times New Roman" w:hAnsi="Times New Roman" w:cs="Times New Roman"/>
          <w:b/>
          <w:bCs/>
          <w:sz w:val="24"/>
          <w:szCs w:val="24"/>
        </w:rPr>
        <w:t>И.Б.АгафоноваВ.И.Сивоглазова « Программы для общеобразовательных учреждений. Природоведение. Биология.6 – 11 классов» М. Дрофа 2010г</w:t>
      </w:r>
    </w:p>
    <w:p w:rsidR="00A94918" w:rsidRPr="009557D7" w:rsidRDefault="00A94918" w:rsidP="00A949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94918" w:rsidRDefault="00A94918" w:rsidP="00A94918">
      <w:pPr>
        <w:shd w:val="clear" w:color="auto" w:fill="FFFFFF"/>
        <w:tabs>
          <w:tab w:val="left" w:pos="782"/>
        </w:tabs>
        <w:spacing w:after="0" w:line="240" w:lineRule="auto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99054E">
        <w:rPr>
          <w:rStyle w:val="c4"/>
          <w:rFonts w:ascii="Times New Roman" w:hAnsi="Times New Roman" w:cs="Times New Roman"/>
          <w:b/>
          <w:sz w:val="24"/>
          <w:szCs w:val="24"/>
        </w:rPr>
        <w:t>Рабочая программа реализуется с использованием учебно-методического ко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мплекта УМК </w:t>
      </w:r>
    </w:p>
    <w:p w:rsidR="00A94918" w:rsidRDefault="00A94918" w:rsidP="00A94918">
      <w:pPr>
        <w:shd w:val="clear" w:color="auto" w:fill="FFFFFF"/>
        <w:tabs>
          <w:tab w:val="left" w:pos="7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Авторская программа И.Б. Агафонова, В.И.Сивоглазова « Программы для общеобразовательных учреждений.Природоведение. Биология. 6 – 11 кл.» М.Дрофа 2010г</w:t>
      </w:r>
    </w:p>
    <w:p w:rsidR="00A94918" w:rsidRDefault="00A4410F" w:rsidP="00A94918">
      <w:pPr>
        <w:shd w:val="clear" w:color="auto" w:fill="FFFFFF"/>
        <w:tabs>
          <w:tab w:val="left" w:pos="7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В.В. Захаров, С.Г. Мамонтов, Н.И. Сонин</w:t>
      </w:r>
      <w:r w:rsidR="00A94918">
        <w:rPr>
          <w:rFonts w:ascii="Times New Roman" w:hAnsi="Times New Roman" w:cs="Times New Roman"/>
          <w:bCs/>
          <w:sz w:val="24"/>
          <w:szCs w:val="24"/>
        </w:rPr>
        <w:t xml:space="preserve"> « Общая биология для 10 – 11 кл.»М.Дрофа 20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="00A94918">
        <w:rPr>
          <w:rFonts w:ascii="Times New Roman" w:hAnsi="Times New Roman" w:cs="Times New Roman"/>
          <w:bCs/>
          <w:sz w:val="24"/>
          <w:szCs w:val="24"/>
        </w:rPr>
        <w:t>г.</w:t>
      </w:r>
    </w:p>
    <w:p w:rsidR="00A94918" w:rsidRDefault="00A94918" w:rsidP="00A94918">
      <w:pPr>
        <w:shd w:val="clear" w:color="auto" w:fill="FFFFFF"/>
        <w:tabs>
          <w:tab w:val="left" w:pos="7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3.Методическое пособие« Общая биология. Базовый уровень»/ Т.А. Козлова, И.Б. Агафонова, В.И. Сивоглазов, М. Дрофа, 2007 г</w:t>
      </w:r>
    </w:p>
    <w:p w:rsidR="00A94918" w:rsidRDefault="00A94918" w:rsidP="00A94918">
      <w:pPr>
        <w:shd w:val="clear" w:color="auto" w:fill="FFFFFF"/>
        <w:tabs>
          <w:tab w:val="left" w:pos="7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Рабочая тетрадь к учебникам « Общая биология 10 – 11 класс» Т.С.Сухова, Т.А. Козлова,Н.И.Сонин М. Дрофа 2006 г.</w:t>
      </w:r>
    </w:p>
    <w:p w:rsidR="00A94918" w:rsidRPr="00C802C3" w:rsidRDefault="00A94918" w:rsidP="00A94918">
      <w:pPr>
        <w:shd w:val="clear" w:color="auto" w:fill="FFFFFF"/>
        <w:tabs>
          <w:tab w:val="left" w:pos="78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02C3">
        <w:rPr>
          <w:rFonts w:ascii="Times New Roman" w:hAnsi="Times New Roman" w:cs="Times New Roman"/>
          <w:b/>
          <w:bCs/>
          <w:sz w:val="24"/>
          <w:szCs w:val="24"/>
        </w:rPr>
        <w:t>Для учащихся</w:t>
      </w:r>
    </w:p>
    <w:p w:rsidR="00A94918" w:rsidRDefault="00A94918" w:rsidP="00A94918">
      <w:pPr>
        <w:shd w:val="clear" w:color="auto" w:fill="FFFFFF"/>
        <w:tabs>
          <w:tab w:val="left" w:pos="7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Л.Г.Прилежаева  « Биология. ЕГЭ- 2018»  М. АСТ 2017г.</w:t>
      </w:r>
    </w:p>
    <w:p w:rsidR="00A94918" w:rsidRPr="0099054E" w:rsidRDefault="00A94918" w:rsidP="00A94918">
      <w:pPr>
        <w:shd w:val="clear" w:color="auto" w:fill="FFFFFF"/>
        <w:tabs>
          <w:tab w:val="left" w:pos="7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918" w:rsidRPr="00FD52DD" w:rsidRDefault="00A94918" w:rsidP="00A94918">
      <w:pPr>
        <w:pStyle w:val="c3"/>
        <w:spacing w:before="0" w:beforeAutospacing="0" w:after="0" w:afterAutospacing="0"/>
        <w:jc w:val="both"/>
        <w:rPr>
          <w:rStyle w:val="c4"/>
          <w:i/>
        </w:rPr>
      </w:pPr>
      <w:r w:rsidRPr="0099054E">
        <w:rPr>
          <w:rStyle w:val="c4"/>
          <w:b/>
        </w:rPr>
        <w:t xml:space="preserve"> Общая характеристика учебного процесса </w:t>
      </w:r>
    </w:p>
    <w:p w:rsidR="00A94918" w:rsidRPr="00FD52DD" w:rsidRDefault="00A94918" w:rsidP="00A94918">
      <w:pPr>
        <w:pStyle w:val="c3"/>
        <w:spacing w:before="0" w:beforeAutospacing="0" w:after="0" w:afterAutospacing="0"/>
        <w:jc w:val="both"/>
        <w:rPr>
          <w:rStyle w:val="c7"/>
          <w:b/>
        </w:rPr>
      </w:pPr>
      <w:r w:rsidRPr="00FD52DD">
        <w:rPr>
          <w:rStyle w:val="c4"/>
          <w:b/>
        </w:rPr>
        <w:t xml:space="preserve">    Формы организации обучения:</w:t>
      </w:r>
      <w:r w:rsidRPr="00FD52DD">
        <w:rPr>
          <w:rStyle w:val="c7"/>
          <w:b/>
        </w:rPr>
        <w:t> </w:t>
      </w:r>
    </w:p>
    <w:p w:rsidR="00A94918" w:rsidRPr="00FD52DD" w:rsidRDefault="00A94918" w:rsidP="00A94918">
      <w:pPr>
        <w:pStyle w:val="c3"/>
        <w:spacing w:before="0" w:beforeAutospacing="0" w:after="0" w:afterAutospacing="0"/>
        <w:jc w:val="both"/>
        <w:rPr>
          <w:rStyle w:val="c7"/>
        </w:rPr>
      </w:pPr>
      <w:r w:rsidRPr="00FD52DD">
        <w:rPr>
          <w:rStyle w:val="c7"/>
        </w:rPr>
        <w:t>-  индивидуальная работа,</w:t>
      </w:r>
    </w:p>
    <w:p w:rsidR="00A94918" w:rsidRPr="00FD52DD" w:rsidRDefault="00A94918" w:rsidP="00A94918">
      <w:pPr>
        <w:pStyle w:val="c3"/>
        <w:spacing w:before="0" w:beforeAutospacing="0" w:after="0" w:afterAutospacing="0"/>
        <w:jc w:val="both"/>
        <w:rPr>
          <w:rStyle w:val="c7"/>
        </w:rPr>
      </w:pPr>
      <w:r w:rsidRPr="00FD52DD">
        <w:rPr>
          <w:rStyle w:val="c7"/>
        </w:rPr>
        <w:t>-  работа в парах,</w:t>
      </w:r>
    </w:p>
    <w:p w:rsidR="00A94918" w:rsidRPr="00FD52DD" w:rsidRDefault="00A94918" w:rsidP="00A94918">
      <w:pPr>
        <w:pStyle w:val="c3"/>
        <w:spacing w:before="0" w:beforeAutospacing="0" w:after="0" w:afterAutospacing="0"/>
        <w:jc w:val="both"/>
        <w:rPr>
          <w:rStyle w:val="c7"/>
        </w:rPr>
      </w:pPr>
      <w:r w:rsidRPr="00FD52DD">
        <w:rPr>
          <w:rStyle w:val="c7"/>
        </w:rPr>
        <w:t>-  работа в малых группах,</w:t>
      </w:r>
    </w:p>
    <w:p w:rsidR="00A94918" w:rsidRPr="00FD52DD" w:rsidRDefault="00A94918" w:rsidP="00A94918">
      <w:pPr>
        <w:pStyle w:val="c3"/>
        <w:spacing w:before="0" w:beforeAutospacing="0" w:after="0" w:afterAutospacing="0"/>
        <w:jc w:val="both"/>
      </w:pPr>
      <w:r w:rsidRPr="00FD52DD">
        <w:rPr>
          <w:rStyle w:val="c7"/>
        </w:rPr>
        <w:t xml:space="preserve"> - фронтальная работа</w:t>
      </w:r>
    </w:p>
    <w:p w:rsidR="00A94918" w:rsidRPr="00FD52DD" w:rsidRDefault="00A94918" w:rsidP="00A94918">
      <w:pPr>
        <w:pStyle w:val="c3"/>
        <w:spacing w:before="0" w:beforeAutospacing="0" w:after="0" w:afterAutospacing="0"/>
        <w:jc w:val="both"/>
        <w:rPr>
          <w:rStyle w:val="c4"/>
        </w:rPr>
      </w:pPr>
      <w:r w:rsidRPr="00FD52DD">
        <w:rPr>
          <w:rStyle w:val="c4"/>
          <w:b/>
        </w:rPr>
        <w:t>Методы обучения:</w:t>
      </w:r>
    </w:p>
    <w:p w:rsidR="00A94918" w:rsidRPr="00FD52DD" w:rsidRDefault="00A94918" w:rsidP="00A94918">
      <w:pPr>
        <w:pStyle w:val="c3"/>
        <w:spacing w:before="0" w:beforeAutospacing="0" w:after="0" w:afterAutospacing="0"/>
        <w:jc w:val="both"/>
        <w:rPr>
          <w:rStyle w:val="c7"/>
        </w:rPr>
      </w:pPr>
      <w:r w:rsidRPr="00FD52DD">
        <w:rPr>
          <w:rStyle w:val="c7"/>
        </w:rPr>
        <w:lastRenderedPageBreak/>
        <w:t xml:space="preserve">-    по источнику получения знаний: словесные, наглядные, практические; </w:t>
      </w:r>
    </w:p>
    <w:p w:rsidR="00A94918" w:rsidRPr="00FD52DD" w:rsidRDefault="00A94918" w:rsidP="00A94918">
      <w:pPr>
        <w:pStyle w:val="c3"/>
        <w:spacing w:before="0" w:beforeAutospacing="0" w:after="0" w:afterAutospacing="0"/>
        <w:jc w:val="both"/>
        <w:rPr>
          <w:rStyle w:val="c7"/>
        </w:rPr>
      </w:pPr>
      <w:r w:rsidRPr="00FD52DD">
        <w:rPr>
          <w:rStyle w:val="c7"/>
        </w:rPr>
        <w:t xml:space="preserve">-    по уровню познавательной активности: объяснительно иллюстративный, проблемный,   </w:t>
      </w:r>
    </w:p>
    <w:p w:rsidR="00A94918" w:rsidRPr="00F30EC6" w:rsidRDefault="00A94918" w:rsidP="00A94918">
      <w:pPr>
        <w:pStyle w:val="c3"/>
        <w:spacing w:before="0" w:beforeAutospacing="0" w:after="0" w:afterAutospacing="0"/>
        <w:jc w:val="both"/>
        <w:rPr>
          <w:i/>
        </w:rPr>
      </w:pPr>
      <w:r w:rsidRPr="00FD52DD">
        <w:rPr>
          <w:rStyle w:val="c7"/>
          <w:b/>
        </w:rPr>
        <w:t>частично-поисковый,исследовательский</w:t>
      </w:r>
    </w:p>
    <w:p w:rsidR="00A94918" w:rsidRPr="00FD52DD" w:rsidRDefault="00A94918" w:rsidP="00A94918">
      <w:pPr>
        <w:pStyle w:val="c3"/>
        <w:spacing w:before="0" w:beforeAutospacing="0" w:after="0" w:afterAutospacing="0"/>
        <w:jc w:val="both"/>
        <w:rPr>
          <w:rStyle w:val="c7"/>
        </w:rPr>
      </w:pPr>
      <w:r w:rsidRPr="00FD52DD">
        <w:t xml:space="preserve">- </w:t>
      </w:r>
      <w:r w:rsidRPr="00FD52DD">
        <w:rPr>
          <w:rStyle w:val="c7"/>
        </w:rPr>
        <w:t>по принципу расчленения или соединения знаний: аналитический, синтетический, сравнительный, обобщающий, классификационный.</w:t>
      </w:r>
    </w:p>
    <w:p w:rsidR="00A94918" w:rsidRPr="00FD52DD" w:rsidRDefault="00A94918" w:rsidP="00A94918">
      <w:pPr>
        <w:pStyle w:val="c3"/>
        <w:spacing w:before="0" w:beforeAutospacing="0" w:after="0" w:afterAutospacing="0"/>
        <w:jc w:val="both"/>
        <w:rPr>
          <w:rStyle w:val="c7"/>
          <w:b/>
        </w:rPr>
      </w:pPr>
      <w:r w:rsidRPr="00FD52DD">
        <w:rPr>
          <w:rStyle w:val="c4"/>
          <w:b/>
        </w:rPr>
        <w:t>Технологии обучения</w:t>
      </w:r>
      <w:r>
        <w:rPr>
          <w:rStyle w:val="c7"/>
          <w:b/>
        </w:rPr>
        <w:t>: проектно – исследовательская, критического мышления.</w:t>
      </w:r>
    </w:p>
    <w:p w:rsidR="00A94918" w:rsidRPr="00F30EC6" w:rsidRDefault="00A94918" w:rsidP="00A94918">
      <w:pPr>
        <w:pStyle w:val="c3"/>
        <w:spacing w:before="0" w:beforeAutospacing="0" w:after="0" w:afterAutospacing="0"/>
        <w:jc w:val="both"/>
        <w:rPr>
          <w:rStyle w:val="c7"/>
          <w:i/>
        </w:rPr>
      </w:pPr>
      <w:r w:rsidRPr="00FD52DD">
        <w:rPr>
          <w:rStyle w:val="c7"/>
        </w:rPr>
        <w:t xml:space="preserve">    В основе реализации рабочей программы лежит </w:t>
      </w:r>
      <w:r>
        <w:rPr>
          <w:rStyle w:val="c7"/>
        </w:rPr>
        <w:t>системно - деятельностный подход.</w:t>
      </w:r>
    </w:p>
    <w:p w:rsidR="00A94918" w:rsidRPr="00FD52DD" w:rsidRDefault="00A94918" w:rsidP="00A94918">
      <w:p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5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Формы организации контроля: </w:t>
      </w:r>
    </w:p>
    <w:p w:rsidR="00A94918" w:rsidRPr="00FD52DD" w:rsidRDefault="00A94918" w:rsidP="00A94918">
      <w:pPr>
        <w:shd w:val="clear" w:color="auto" w:fill="FFFFFF" w:themeFill="background1"/>
        <w:spacing w:before="30" w:after="3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индивидуальный;</w:t>
      </w:r>
    </w:p>
    <w:p w:rsidR="00A94918" w:rsidRPr="00C0626E" w:rsidRDefault="00C0626E" w:rsidP="00A94918">
      <w:pPr>
        <w:shd w:val="clear" w:color="auto" w:fill="FFFFFF" w:themeFill="background1"/>
        <w:spacing w:before="30" w:after="3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062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групповой</w:t>
      </w:r>
    </w:p>
    <w:p w:rsidR="00A94918" w:rsidRPr="00FD52DD" w:rsidRDefault="00A94918" w:rsidP="00A94918">
      <w:p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5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-фронтальный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4918" w:rsidRPr="00FD52DD" w:rsidRDefault="00A94918" w:rsidP="00A94918">
      <w:p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Типы контроля</w:t>
      </w:r>
    </w:p>
    <w:p w:rsidR="00A94918" w:rsidRPr="00FD52DD" w:rsidRDefault="00A94918" w:rsidP="00A94918">
      <w:p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D5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внешний контроль</w:t>
      </w:r>
      <w:r w:rsidRPr="00FD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учителя за деятельностью учащихся, </w:t>
      </w:r>
    </w:p>
    <w:p w:rsidR="00A94918" w:rsidRPr="00FD52DD" w:rsidRDefault="00A94918" w:rsidP="00A94918">
      <w:p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D5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взаимоконтроль учащихся,</w:t>
      </w:r>
    </w:p>
    <w:p w:rsidR="00A94918" w:rsidRDefault="00A94918" w:rsidP="00A94918">
      <w:p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5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самоконтроль учащихся.</w:t>
      </w:r>
      <w:r w:rsidRPr="00FD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4918" w:rsidRPr="00FD52DD" w:rsidRDefault="00A94918" w:rsidP="00A94918">
      <w:p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94918" w:rsidRDefault="00A94918" w:rsidP="00A94918">
      <w:p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52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FD5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контроля</w:t>
      </w:r>
    </w:p>
    <w:p w:rsidR="00A94918" w:rsidRPr="00D3158C" w:rsidRDefault="00A94918" w:rsidP="00A94918">
      <w:p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вводный ( беседа,наблюдение)</w:t>
      </w:r>
    </w:p>
    <w:p w:rsidR="00A94918" w:rsidRDefault="00A94918" w:rsidP="00A94918">
      <w:p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текущий ( опросы, практические работы)</w:t>
      </w:r>
    </w:p>
    <w:p w:rsidR="00A94918" w:rsidRDefault="00A94918" w:rsidP="00A94918">
      <w:p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коррекция ( задания на повторение материала)</w:t>
      </w:r>
    </w:p>
    <w:p w:rsidR="00A94918" w:rsidRPr="00D3158C" w:rsidRDefault="00A94918" w:rsidP="00A94918">
      <w:p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промежуточный ( творческие мастерские)</w:t>
      </w:r>
    </w:p>
    <w:p w:rsidR="00A94918" w:rsidRPr="00FD52DD" w:rsidRDefault="00A94918" w:rsidP="00A94918">
      <w:p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контроля.</w:t>
      </w:r>
    </w:p>
    <w:p w:rsidR="00A94918" w:rsidRPr="00FD52DD" w:rsidRDefault="00A94918" w:rsidP="00A94918">
      <w:p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устный опрос,</w:t>
      </w:r>
    </w:p>
    <w:p w:rsidR="00A94918" w:rsidRPr="00EC2552" w:rsidRDefault="00A94918" w:rsidP="00A94918">
      <w:p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FD5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исьменный контроль в </w:t>
      </w:r>
      <w:r w:rsidRPr="00FD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диктантов, и т. д.</w:t>
      </w:r>
    </w:p>
    <w:p w:rsidR="00A94918" w:rsidRPr="00FD52DD" w:rsidRDefault="00A94918" w:rsidP="00A94918">
      <w:p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 работы;</w:t>
      </w:r>
    </w:p>
    <w:p w:rsidR="00A94918" w:rsidRPr="00FD52DD" w:rsidRDefault="00A94918" w:rsidP="00A94918">
      <w:pPr>
        <w:shd w:val="clear" w:color="auto" w:fill="FFFFFF" w:themeFill="background1"/>
        <w:spacing w:before="30" w:after="30" w:line="240" w:lineRule="auto"/>
        <w:textAlignment w:val="top"/>
        <w:rPr>
          <w:sz w:val="24"/>
          <w:szCs w:val="24"/>
        </w:rPr>
      </w:pPr>
      <w:r w:rsidRPr="00FD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FD5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етрадиционные виды контроля</w:t>
      </w:r>
      <w:r w:rsidRPr="00FD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FD5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кроссворды, головоломки, ребусы, шарады, викторины).</w:t>
      </w:r>
      <w:r w:rsidRPr="00FD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4918" w:rsidRPr="00AD583A" w:rsidRDefault="00A94918" w:rsidP="00A94918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583A">
        <w:rPr>
          <w:b/>
          <w:sz w:val="24"/>
          <w:szCs w:val="24"/>
        </w:rPr>
        <w:t>Требования к уровню подготовки учащихся</w:t>
      </w:r>
      <w:r w:rsidRPr="00AD583A">
        <w:rPr>
          <w:sz w:val="24"/>
          <w:szCs w:val="24"/>
        </w:rPr>
        <w:t xml:space="preserve"> изложены в </w:t>
      </w:r>
      <w:r>
        <w:rPr>
          <w:rFonts w:ascii="Times New Roman" w:hAnsi="Times New Roman" w:cs="Times New Roman"/>
          <w:bCs/>
          <w:sz w:val="24"/>
          <w:szCs w:val="24"/>
        </w:rPr>
        <w:t>авторской  программе</w:t>
      </w:r>
    </w:p>
    <w:p w:rsidR="00A94918" w:rsidRPr="00AD583A" w:rsidRDefault="00A94918" w:rsidP="00A94918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583A">
        <w:rPr>
          <w:rFonts w:ascii="Times New Roman" w:hAnsi="Times New Roman" w:cs="Times New Roman"/>
          <w:bCs/>
          <w:sz w:val="24"/>
          <w:szCs w:val="24"/>
        </w:rPr>
        <w:t>И.Б.АгафоноваВ.И.Сивоглазова « Программы для общеобразовательных учреждений. Природоведение. Биология.6 – 11 классов» М. Дрофа 2010г.</w:t>
      </w:r>
    </w:p>
    <w:p w:rsidR="00A94918" w:rsidRPr="00F30EC6" w:rsidRDefault="00A94918" w:rsidP="00A94918">
      <w:pPr>
        <w:pStyle w:val="c3"/>
        <w:spacing w:before="0" w:beforeAutospacing="0" w:after="0" w:afterAutospacing="0"/>
        <w:ind w:left="1080"/>
        <w:jc w:val="center"/>
        <w:rPr>
          <w:i/>
        </w:rPr>
      </w:pPr>
    </w:p>
    <w:p w:rsidR="00A94918" w:rsidRPr="004D7FA6" w:rsidRDefault="00A94918" w:rsidP="00A94918">
      <w:pPr>
        <w:pStyle w:val="c3"/>
        <w:spacing w:before="0" w:beforeAutospacing="0" w:after="0" w:afterAutospacing="0"/>
        <w:ind w:left="1080"/>
        <w:rPr>
          <w:b/>
          <w:i/>
        </w:rPr>
      </w:pPr>
      <w:r w:rsidRPr="004D7FA6">
        <w:rPr>
          <w:b/>
        </w:rPr>
        <w:t>Контроль и оценка достижения планируемых результатов</w:t>
      </w:r>
    </w:p>
    <w:p w:rsidR="00A94918" w:rsidRDefault="00A94918" w:rsidP="00A94918">
      <w:pPr>
        <w:pStyle w:val="c3"/>
        <w:spacing w:before="0" w:beforeAutospacing="0" w:after="0" w:afterAutospacing="0"/>
        <w:ind w:left="360"/>
        <w:rPr>
          <w:i/>
          <w:color w:val="000000"/>
        </w:rPr>
      </w:pPr>
      <w:r>
        <w:rPr>
          <w:i/>
          <w:color w:val="000000"/>
        </w:rPr>
        <w:t>Формы контроля:</w:t>
      </w:r>
    </w:p>
    <w:p w:rsidR="00A94918" w:rsidRDefault="00A94918" w:rsidP="00A94918">
      <w:pPr>
        <w:pStyle w:val="c3"/>
        <w:spacing w:before="0" w:beforeAutospacing="0" w:after="0" w:afterAutospacing="0"/>
        <w:ind w:left="360"/>
        <w:rPr>
          <w:i/>
          <w:color w:val="000000"/>
        </w:rPr>
      </w:pPr>
      <w:r>
        <w:rPr>
          <w:i/>
          <w:color w:val="000000"/>
        </w:rPr>
        <w:t>- тестовый контроль</w:t>
      </w:r>
    </w:p>
    <w:p w:rsidR="00A94918" w:rsidRDefault="00A94918" w:rsidP="00A94918">
      <w:pPr>
        <w:pStyle w:val="c3"/>
        <w:spacing w:before="0" w:beforeAutospacing="0" w:after="0" w:afterAutospacing="0"/>
        <w:ind w:left="360"/>
        <w:rPr>
          <w:i/>
          <w:color w:val="000000"/>
        </w:rPr>
      </w:pPr>
      <w:r>
        <w:rPr>
          <w:i/>
          <w:color w:val="000000"/>
        </w:rPr>
        <w:t>-фронтальный опрос</w:t>
      </w:r>
    </w:p>
    <w:p w:rsidR="00A94918" w:rsidRDefault="00A94918" w:rsidP="00A94918">
      <w:pPr>
        <w:pStyle w:val="c3"/>
        <w:spacing w:before="0" w:beforeAutospacing="0" w:after="0" w:afterAutospacing="0"/>
        <w:ind w:left="360"/>
        <w:rPr>
          <w:i/>
          <w:color w:val="000000"/>
        </w:rPr>
      </w:pPr>
      <w:r>
        <w:rPr>
          <w:i/>
          <w:color w:val="000000"/>
        </w:rPr>
        <w:t>- индивидуальный</w:t>
      </w:r>
    </w:p>
    <w:p w:rsidR="00A94918" w:rsidRPr="004D7FA6" w:rsidRDefault="00A94918" w:rsidP="00A94918">
      <w:pPr>
        <w:pStyle w:val="c3"/>
        <w:spacing w:before="0" w:beforeAutospacing="0" w:after="0" w:afterAutospacing="0"/>
        <w:ind w:left="360"/>
        <w:rPr>
          <w:b/>
          <w:i/>
        </w:rPr>
      </w:pPr>
      <w:r>
        <w:rPr>
          <w:i/>
          <w:color w:val="000000"/>
        </w:rPr>
        <w:t>- групповой опрос</w:t>
      </w:r>
    </w:p>
    <w:p w:rsidR="00A94918" w:rsidRDefault="00A94918" w:rsidP="00A94918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</w:rPr>
      </w:pPr>
      <w:r w:rsidRPr="00F04660">
        <w:rPr>
          <w:rFonts w:ascii="Times New Roman" w:hAnsi="Times New Roman" w:cs="Times New Roman"/>
          <w:b/>
          <w:sz w:val="24"/>
          <w:szCs w:val="24"/>
        </w:rPr>
        <w:t>Оценка достижений планируемых результатов</w:t>
      </w:r>
      <w:r w:rsidRPr="00F04660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на основе П</w:t>
      </w:r>
      <w:r w:rsidRPr="00F04660">
        <w:rPr>
          <w:rFonts w:ascii="Times New Roman" w:hAnsi="Times New Roman" w:cs="Times New Roman"/>
          <w:bCs/>
          <w:sz w:val="24"/>
          <w:szCs w:val="24"/>
        </w:rPr>
        <w:t>оложени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F04660">
        <w:rPr>
          <w:rFonts w:ascii="Times New Roman" w:hAnsi="Times New Roman" w:cs="Times New Roman"/>
          <w:bCs/>
          <w:sz w:val="24"/>
          <w:szCs w:val="24"/>
        </w:rPr>
        <w:t xml:space="preserve"> о текущем контроле успеваемости и промежуточной аттестации обучающихся муниципального бюджетного общеобразовательного учреждения «Саввушинская средняя общеобразовательная школа» Змеиногорского района Алтайского края, </w:t>
      </w:r>
      <w:r w:rsidRPr="00F04660">
        <w:rPr>
          <w:rStyle w:val="apple-style-span"/>
          <w:rFonts w:ascii="Times New Roman" w:hAnsi="Times New Roman" w:cs="Times New Roman"/>
          <w:sz w:val="24"/>
          <w:szCs w:val="24"/>
        </w:rPr>
        <w:t>утвержден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ного</w:t>
      </w:r>
      <w:r w:rsidRPr="00F04660">
        <w:rPr>
          <w:rStyle w:val="apple-style-span"/>
          <w:rFonts w:ascii="Times New Roman" w:hAnsi="Times New Roman" w:cs="Times New Roman"/>
          <w:sz w:val="24"/>
          <w:szCs w:val="24"/>
        </w:rPr>
        <w:t xml:space="preserve"> приказом «Об утверждении п</w:t>
      </w:r>
      <w:r w:rsidRPr="00F0466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оложения</w:t>
      </w:r>
      <w:r w:rsidRPr="00F04660">
        <w:rPr>
          <w:rFonts w:ascii="Times New Roman" w:hAnsi="Times New Roman" w:cs="Times New Roman"/>
          <w:bCs/>
          <w:sz w:val="24"/>
          <w:szCs w:val="24"/>
        </w:rPr>
        <w:t>о текущем контроле успеваемости и промежуточной аттестации обучающихся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04660">
        <w:rPr>
          <w:rFonts w:ascii="Times New Roman" w:hAnsi="Times New Roman" w:cs="Times New Roman"/>
          <w:sz w:val="24"/>
          <w:szCs w:val="24"/>
        </w:rPr>
        <w:t xml:space="preserve">БОУ «Саввушинская СОШ» </w:t>
      </w:r>
      <w:r w:rsidRPr="00F0466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A4078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31.08.2013. № 53</w:t>
      </w:r>
      <w:r w:rsidRPr="0085152D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A4078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4.</w:t>
      </w:r>
    </w:p>
    <w:p w:rsidR="00A94918" w:rsidRPr="00D37663" w:rsidRDefault="00A94918" w:rsidP="00A94918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7663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Темы  </w:t>
      </w:r>
      <w:r w:rsidRPr="00D37663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практических  работ</w:t>
      </w:r>
      <w:r w:rsidRPr="00D376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изложены в</w:t>
      </w:r>
      <w:r w:rsidRPr="00D37663">
        <w:rPr>
          <w:rFonts w:ascii="Times New Roman" w:hAnsi="Times New Roman" w:cs="Times New Roman"/>
          <w:bCs/>
          <w:sz w:val="24"/>
          <w:szCs w:val="24"/>
        </w:rPr>
        <w:t xml:space="preserve"> авторской  программе</w:t>
      </w:r>
    </w:p>
    <w:p w:rsidR="00A94918" w:rsidRDefault="00A94918" w:rsidP="00A94918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7663">
        <w:rPr>
          <w:rFonts w:ascii="Times New Roman" w:hAnsi="Times New Roman" w:cs="Times New Roman"/>
          <w:bCs/>
          <w:sz w:val="24"/>
          <w:szCs w:val="24"/>
        </w:rPr>
        <w:t>И.Б.АгафоноваВ.И.Сивоглазова « Программы для общеобразовательных учреждений. Природоведение. Биология.6 – 11 классов» М. Дрофа 2010г.</w:t>
      </w:r>
    </w:p>
    <w:p w:rsidR="00C0626E" w:rsidRDefault="00C0626E" w:rsidP="00A94918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626E" w:rsidRDefault="00C0626E" w:rsidP="00A94918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626E" w:rsidRDefault="00C0626E" w:rsidP="00A94918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626E" w:rsidRDefault="00C0626E" w:rsidP="00A94918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626E" w:rsidRPr="00D37663" w:rsidRDefault="00C0626E" w:rsidP="00A94918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8" w:rsidRDefault="00A94918" w:rsidP="00A949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4918" w:rsidRDefault="00A94918" w:rsidP="00A94918">
      <w:pPr>
        <w:pStyle w:val="a5"/>
        <w:spacing w:before="0" w:beforeAutospacing="0" w:after="0" w:afterAutospacing="0"/>
        <w:ind w:left="360"/>
        <w:jc w:val="center"/>
        <w:rPr>
          <w:b/>
        </w:rPr>
      </w:pPr>
      <w:r w:rsidRPr="00E347D1">
        <w:rPr>
          <w:b/>
        </w:rPr>
        <w:t>Тематический план</w:t>
      </w:r>
    </w:p>
    <w:p w:rsidR="00C0626E" w:rsidRDefault="00C0626E" w:rsidP="00A94918">
      <w:pPr>
        <w:pStyle w:val="a5"/>
        <w:spacing w:before="0" w:beforeAutospacing="0" w:after="0" w:afterAutospacing="0"/>
        <w:ind w:left="360"/>
        <w:jc w:val="center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5125"/>
        <w:gridCol w:w="1451"/>
        <w:gridCol w:w="1860"/>
      </w:tblGrid>
      <w:tr w:rsidR="00C0626E" w:rsidRPr="00314963" w:rsidTr="00450074">
        <w:trPr>
          <w:trHeight w:val="276"/>
        </w:trPr>
        <w:tc>
          <w:tcPr>
            <w:tcW w:w="1027" w:type="dxa"/>
            <w:vMerge w:val="restart"/>
          </w:tcPr>
          <w:p w:rsidR="00C0626E" w:rsidRPr="00E347D1" w:rsidRDefault="00C0626E" w:rsidP="00D9710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раздела </w:t>
            </w:r>
          </w:p>
        </w:tc>
        <w:tc>
          <w:tcPr>
            <w:tcW w:w="5125" w:type="dxa"/>
            <w:vMerge w:val="restart"/>
          </w:tcPr>
          <w:p w:rsidR="00C0626E" w:rsidRPr="00E347D1" w:rsidRDefault="00C0626E" w:rsidP="00D9710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 (</w:t>
            </w:r>
            <w:r w:rsidRPr="00E347D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1" w:type="dxa"/>
            <w:vMerge w:val="restart"/>
          </w:tcPr>
          <w:p w:rsidR="00C0626E" w:rsidRPr="00E347D1" w:rsidRDefault="00C0626E" w:rsidP="00D9710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60" w:type="dxa"/>
          </w:tcPr>
          <w:p w:rsidR="00C0626E" w:rsidRPr="00314963" w:rsidRDefault="00C0626E" w:rsidP="00D9710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49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Из них</w:t>
            </w:r>
          </w:p>
        </w:tc>
      </w:tr>
      <w:tr w:rsidR="00C0626E" w:rsidRPr="00314963" w:rsidTr="00450074">
        <w:trPr>
          <w:trHeight w:val="276"/>
        </w:trPr>
        <w:tc>
          <w:tcPr>
            <w:tcW w:w="1027" w:type="dxa"/>
            <w:vMerge/>
          </w:tcPr>
          <w:p w:rsidR="00C0626E" w:rsidRPr="00E347D1" w:rsidRDefault="00C0626E" w:rsidP="00D9710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vMerge/>
          </w:tcPr>
          <w:p w:rsidR="00C0626E" w:rsidRPr="00E347D1" w:rsidRDefault="00C0626E" w:rsidP="00D9710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C0626E" w:rsidRPr="00E347D1" w:rsidRDefault="00C0626E" w:rsidP="00D9710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0626E" w:rsidRPr="00314963" w:rsidRDefault="00C0626E" w:rsidP="00D9710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49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Практических (лабораторных)</w:t>
            </w:r>
          </w:p>
          <w:p w:rsidR="00C0626E" w:rsidRPr="00314963" w:rsidRDefault="00C0626E" w:rsidP="00D9710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149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работ</w:t>
            </w:r>
          </w:p>
        </w:tc>
      </w:tr>
      <w:tr w:rsidR="00C0626E" w:rsidTr="00450074">
        <w:tc>
          <w:tcPr>
            <w:tcW w:w="1027" w:type="dxa"/>
          </w:tcPr>
          <w:p w:rsidR="00C0626E" w:rsidRPr="00E347D1" w:rsidRDefault="00C0626E" w:rsidP="00D97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w w:val="106"/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C0626E" w:rsidRPr="00E347D1" w:rsidRDefault="00450074" w:rsidP="00D97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w w:val="106"/>
                <w:sz w:val="24"/>
                <w:szCs w:val="24"/>
              </w:rPr>
              <w:t>Вид</w:t>
            </w:r>
          </w:p>
        </w:tc>
        <w:tc>
          <w:tcPr>
            <w:tcW w:w="1451" w:type="dxa"/>
          </w:tcPr>
          <w:p w:rsidR="00C0626E" w:rsidRPr="00E347D1" w:rsidRDefault="00450074" w:rsidP="0045007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19</w:t>
            </w:r>
          </w:p>
        </w:tc>
        <w:tc>
          <w:tcPr>
            <w:tcW w:w="1860" w:type="dxa"/>
          </w:tcPr>
          <w:p w:rsidR="00C0626E" w:rsidRDefault="00D87162" w:rsidP="00D9710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0074">
              <w:rPr>
                <w:rFonts w:ascii="Times New Roman" w:hAnsi="Times New Roman" w:cs="Times New Roman"/>
                <w:sz w:val="24"/>
                <w:szCs w:val="24"/>
              </w:rPr>
              <w:t xml:space="preserve"> п. р.</w:t>
            </w:r>
          </w:p>
        </w:tc>
      </w:tr>
      <w:tr w:rsidR="00C0626E" w:rsidTr="00450074">
        <w:tc>
          <w:tcPr>
            <w:tcW w:w="1027" w:type="dxa"/>
          </w:tcPr>
          <w:p w:rsidR="00C0626E" w:rsidRDefault="00C0626E" w:rsidP="00D97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w w:val="106"/>
                <w:sz w:val="24"/>
                <w:szCs w:val="24"/>
              </w:rPr>
              <w:t>2</w:t>
            </w:r>
          </w:p>
        </w:tc>
        <w:tc>
          <w:tcPr>
            <w:tcW w:w="5125" w:type="dxa"/>
          </w:tcPr>
          <w:p w:rsidR="00C0626E" w:rsidRDefault="00450074" w:rsidP="00D97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w w:val="106"/>
                <w:sz w:val="24"/>
                <w:szCs w:val="24"/>
              </w:rPr>
              <w:t>Экосистемы</w:t>
            </w:r>
          </w:p>
        </w:tc>
        <w:tc>
          <w:tcPr>
            <w:tcW w:w="1451" w:type="dxa"/>
          </w:tcPr>
          <w:p w:rsidR="00C0626E" w:rsidRDefault="00450074" w:rsidP="00D9710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0" w:type="dxa"/>
          </w:tcPr>
          <w:p w:rsidR="00C0626E" w:rsidRDefault="00450074" w:rsidP="00D9710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п.р.</w:t>
            </w:r>
          </w:p>
        </w:tc>
      </w:tr>
      <w:tr w:rsidR="00C0626E" w:rsidTr="00450074">
        <w:tc>
          <w:tcPr>
            <w:tcW w:w="6152" w:type="dxa"/>
            <w:gridSpan w:val="2"/>
          </w:tcPr>
          <w:p w:rsidR="00C0626E" w:rsidRDefault="00C0626E" w:rsidP="00D971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w w:val="106"/>
                <w:sz w:val="24"/>
                <w:szCs w:val="24"/>
              </w:rPr>
              <w:t>ВСЕГО: 31 час (резерв 4 часа)</w:t>
            </w:r>
          </w:p>
        </w:tc>
        <w:tc>
          <w:tcPr>
            <w:tcW w:w="1451" w:type="dxa"/>
          </w:tcPr>
          <w:p w:rsidR="00C0626E" w:rsidRDefault="00C0626E" w:rsidP="00D9710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0626E" w:rsidRDefault="00C0626E" w:rsidP="00D9710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EF7" w:rsidRDefault="00113EF7" w:rsidP="00113E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2131"/>
        <w:gridCol w:w="2045"/>
        <w:gridCol w:w="1759"/>
        <w:gridCol w:w="2025"/>
        <w:gridCol w:w="752"/>
      </w:tblGrid>
      <w:tr w:rsidR="00113EF7" w:rsidTr="00BC3EFE">
        <w:tc>
          <w:tcPr>
            <w:tcW w:w="859" w:type="dxa"/>
          </w:tcPr>
          <w:p w:rsidR="00113EF7" w:rsidRDefault="00113EF7" w:rsidP="00D9710F">
            <w:pPr>
              <w:rPr>
                <w:b/>
              </w:rPr>
            </w:pPr>
            <w:r>
              <w:rPr>
                <w:b/>
              </w:rPr>
              <w:t xml:space="preserve">Номер </w:t>
            </w:r>
          </w:p>
          <w:p w:rsidR="00113EF7" w:rsidRPr="00500E4F" w:rsidRDefault="00113EF7" w:rsidP="00D9710F">
            <w:pPr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131" w:type="dxa"/>
          </w:tcPr>
          <w:p w:rsidR="00113EF7" w:rsidRPr="00500E4F" w:rsidRDefault="00113EF7" w:rsidP="00D9710F">
            <w:pPr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2045" w:type="dxa"/>
          </w:tcPr>
          <w:p w:rsidR="00113EF7" w:rsidRPr="00500E4F" w:rsidRDefault="00113EF7" w:rsidP="00D9710F">
            <w:pPr>
              <w:rPr>
                <w:b/>
              </w:rPr>
            </w:pPr>
            <w:r>
              <w:rPr>
                <w:b/>
              </w:rPr>
              <w:t>Виды деятельности обучающихся</w:t>
            </w:r>
          </w:p>
        </w:tc>
        <w:tc>
          <w:tcPr>
            <w:tcW w:w="1759" w:type="dxa"/>
          </w:tcPr>
          <w:p w:rsidR="00113EF7" w:rsidRPr="00500E4F" w:rsidRDefault="00113EF7" w:rsidP="00D9710F">
            <w:pPr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2025" w:type="dxa"/>
          </w:tcPr>
          <w:p w:rsidR="00113EF7" w:rsidRPr="00500E4F" w:rsidRDefault="00113EF7" w:rsidP="00D9710F">
            <w:pPr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752" w:type="dxa"/>
          </w:tcPr>
          <w:p w:rsidR="00113EF7" w:rsidRPr="00500E4F" w:rsidRDefault="00113EF7" w:rsidP="00D9710F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113EF7" w:rsidTr="00BC3EFE">
        <w:tc>
          <w:tcPr>
            <w:tcW w:w="8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131" w:type="dxa"/>
          </w:tcPr>
          <w:p w:rsidR="00113EF7" w:rsidRPr="00500E4F" w:rsidRDefault="00113EF7" w:rsidP="00D97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(19 часов)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02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131" w:type="dxa"/>
          </w:tcPr>
          <w:p w:rsidR="00113EF7" w:rsidRDefault="00113EF7" w:rsidP="00D9710F">
            <w:pPr>
              <w:rPr>
                <w:b/>
              </w:rPr>
            </w:pPr>
            <w:r>
              <w:rPr>
                <w:b/>
              </w:rPr>
              <w:t>История эволюционных идей (4 часа)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02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500E4F" w:rsidRDefault="00113EF7" w:rsidP="00D9710F">
            <w:r>
              <w:t>1 урок</w:t>
            </w:r>
            <w:r w:rsidR="00A26544">
              <w:t xml:space="preserve"> 2 </w:t>
            </w:r>
          </w:p>
        </w:tc>
        <w:tc>
          <w:tcPr>
            <w:tcW w:w="2131" w:type="dxa"/>
          </w:tcPr>
          <w:p w:rsidR="00113EF7" w:rsidRPr="00500E4F" w:rsidRDefault="00113EF7" w:rsidP="00D9710F">
            <w:r>
              <w:t>Развитие биологии в додарвиновский  период. Работы К.Линнея.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Pr="001D6716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1D6716" w:rsidRDefault="00113EF7" w:rsidP="00D9710F">
            <w:r>
              <w:t>Рабочая тетрадь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1D6716" w:rsidRDefault="00A26544" w:rsidP="00D9710F">
            <w:r>
              <w:t xml:space="preserve">3 </w:t>
            </w:r>
            <w:r w:rsidR="00113EF7">
              <w:t>урок</w:t>
            </w:r>
          </w:p>
        </w:tc>
        <w:tc>
          <w:tcPr>
            <w:tcW w:w="2131" w:type="dxa"/>
          </w:tcPr>
          <w:p w:rsidR="00113EF7" w:rsidRPr="001D6716" w:rsidRDefault="00113EF7" w:rsidP="00D9710F">
            <w:r>
              <w:t>Эволюционная теория Ж.Б.Ламарка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Pr="001D6716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1D6716" w:rsidRDefault="00113EF7" w:rsidP="00D9710F">
            <w:r>
              <w:t>Рабочая тетрадь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1D6716" w:rsidRDefault="00A26544" w:rsidP="00D9710F">
            <w:r>
              <w:t xml:space="preserve">4 </w:t>
            </w:r>
            <w:r w:rsidR="00113EF7">
              <w:t>урок</w:t>
            </w:r>
          </w:p>
        </w:tc>
        <w:tc>
          <w:tcPr>
            <w:tcW w:w="2131" w:type="dxa"/>
          </w:tcPr>
          <w:p w:rsidR="00113EF7" w:rsidRPr="001D6716" w:rsidRDefault="00113EF7" w:rsidP="00D9710F">
            <w:r>
              <w:t>Предпосылки развития теории Ч.Дарвина</w:t>
            </w:r>
          </w:p>
        </w:tc>
        <w:tc>
          <w:tcPr>
            <w:tcW w:w="2045" w:type="dxa"/>
          </w:tcPr>
          <w:p w:rsidR="00113EF7" w:rsidRDefault="00113EF7" w:rsidP="00D9710F">
            <w:r>
              <w:t xml:space="preserve">Демонстрация. </w:t>
            </w:r>
          </w:p>
          <w:p w:rsidR="00113EF7" w:rsidRPr="001D6716" w:rsidRDefault="00113EF7" w:rsidP="00D9710F">
            <w:r>
              <w:t>Карта – схема маршрута путешествия Ч.Дарвина. Гербарные материалы, коллекции, фотографии и другие материалы, показывающие индивидуальную изменчивость и разнообразие сортов культурных растений и пород домашних животных</w:t>
            </w:r>
          </w:p>
        </w:tc>
        <w:tc>
          <w:tcPr>
            <w:tcW w:w="1759" w:type="dxa"/>
          </w:tcPr>
          <w:p w:rsidR="00113EF7" w:rsidRPr="001D6716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1D6716" w:rsidRDefault="00113EF7" w:rsidP="00D9710F">
            <w:r>
              <w:t>Рабочая тетрадь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131" w:type="dxa"/>
          </w:tcPr>
          <w:p w:rsidR="00113EF7" w:rsidRDefault="00113EF7" w:rsidP="00D9710F">
            <w:pPr>
              <w:rPr>
                <w:b/>
              </w:rPr>
            </w:pPr>
            <w:r>
              <w:rPr>
                <w:b/>
              </w:rPr>
              <w:t>Современное эволюционное учение (8 часов)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02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1D6716" w:rsidRDefault="00113EF7" w:rsidP="00D9710F">
            <w:r>
              <w:t>1 урок</w:t>
            </w:r>
          </w:p>
        </w:tc>
        <w:tc>
          <w:tcPr>
            <w:tcW w:w="2131" w:type="dxa"/>
          </w:tcPr>
          <w:p w:rsidR="00113EF7" w:rsidRPr="001D6716" w:rsidRDefault="00113EF7" w:rsidP="00D9710F">
            <w:r>
              <w:t>Вид. Критерии и структура.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  <w:r>
              <w:rPr>
                <w:b/>
              </w:rPr>
              <w:t>Практическая работа 1</w:t>
            </w:r>
          </w:p>
          <w:p w:rsidR="00113EF7" w:rsidRPr="000A248D" w:rsidRDefault="00113EF7" w:rsidP="00D9710F">
            <w:r>
              <w:t xml:space="preserve">«Описание особей вида по </w:t>
            </w:r>
            <w:r>
              <w:lastRenderedPageBreak/>
              <w:t>морфологическому критерию»</w:t>
            </w:r>
          </w:p>
        </w:tc>
        <w:tc>
          <w:tcPr>
            <w:tcW w:w="1759" w:type="dxa"/>
          </w:tcPr>
          <w:p w:rsidR="00113EF7" w:rsidRPr="000A248D" w:rsidRDefault="00113EF7" w:rsidP="00D9710F">
            <w:r>
              <w:lastRenderedPageBreak/>
              <w:t>текущий</w:t>
            </w:r>
          </w:p>
        </w:tc>
        <w:tc>
          <w:tcPr>
            <w:tcW w:w="2025" w:type="dxa"/>
          </w:tcPr>
          <w:p w:rsidR="00113EF7" w:rsidRPr="00BC1FC8" w:rsidRDefault="00113EF7" w:rsidP="00D9710F">
            <w:r>
              <w:t>Оборудование для практической работы, гербарий, рисунки учебника.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BC1FC8" w:rsidRDefault="00113EF7" w:rsidP="00D9710F">
            <w:r>
              <w:t>2 урок</w:t>
            </w:r>
          </w:p>
        </w:tc>
        <w:tc>
          <w:tcPr>
            <w:tcW w:w="2131" w:type="dxa"/>
          </w:tcPr>
          <w:p w:rsidR="00113EF7" w:rsidRPr="00BC1FC8" w:rsidRDefault="00113EF7" w:rsidP="00D9710F">
            <w:r>
              <w:t>Популяция-структурная единица вида и эволюции.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Pr="00BC1FC8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BC1FC8" w:rsidRDefault="00113EF7" w:rsidP="00D9710F">
            <w:r>
              <w:t>Рабочая тетрадь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BC1FC8" w:rsidRDefault="00113EF7" w:rsidP="00D9710F">
            <w:r>
              <w:t>3 урок</w:t>
            </w:r>
          </w:p>
        </w:tc>
        <w:tc>
          <w:tcPr>
            <w:tcW w:w="2131" w:type="dxa"/>
          </w:tcPr>
          <w:p w:rsidR="00113EF7" w:rsidRPr="00BC1FC8" w:rsidRDefault="00113EF7" w:rsidP="00D9710F">
            <w:r>
              <w:t>Факторы эволюции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  <w:r>
              <w:rPr>
                <w:b/>
              </w:rPr>
              <w:t>Практическая работа 2</w:t>
            </w:r>
          </w:p>
          <w:p w:rsidR="00113EF7" w:rsidRPr="00BC1FC8" w:rsidRDefault="00113EF7" w:rsidP="00D9710F">
            <w:r>
              <w:t>«Выявление изменчивости у особей одного вида»</w:t>
            </w:r>
          </w:p>
        </w:tc>
        <w:tc>
          <w:tcPr>
            <w:tcW w:w="1759" w:type="dxa"/>
          </w:tcPr>
          <w:p w:rsidR="00113EF7" w:rsidRPr="00BC1FC8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BC1FC8" w:rsidRDefault="00113EF7" w:rsidP="00D9710F">
            <w:r>
              <w:t>Рисунки учебника, оборудование для лабораторной работы.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BC1FC8" w:rsidRDefault="00113EF7" w:rsidP="00D9710F">
            <w:r>
              <w:t>4 урок</w:t>
            </w:r>
          </w:p>
        </w:tc>
        <w:tc>
          <w:tcPr>
            <w:tcW w:w="2131" w:type="dxa"/>
          </w:tcPr>
          <w:p w:rsidR="00113EF7" w:rsidRPr="00BC1FC8" w:rsidRDefault="00113EF7" w:rsidP="00D9710F">
            <w:r>
              <w:t>Естественный отбор – главная движущая сила эволюции.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Pr="00BC1FC8" w:rsidRDefault="00113EF7" w:rsidP="00D9710F">
            <w:r>
              <w:t xml:space="preserve">текущий </w:t>
            </w:r>
          </w:p>
        </w:tc>
        <w:tc>
          <w:tcPr>
            <w:tcW w:w="2025" w:type="dxa"/>
          </w:tcPr>
          <w:p w:rsidR="00113EF7" w:rsidRPr="00BC1FC8" w:rsidRDefault="00113EF7" w:rsidP="00D9710F">
            <w:r>
              <w:t>Рабочая тетрадь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BC1FC8" w:rsidRDefault="00113EF7" w:rsidP="00D9710F">
            <w:r>
              <w:t>5 урок</w:t>
            </w:r>
          </w:p>
        </w:tc>
        <w:tc>
          <w:tcPr>
            <w:tcW w:w="2131" w:type="dxa"/>
          </w:tcPr>
          <w:p w:rsidR="00113EF7" w:rsidRPr="00921529" w:rsidRDefault="00113EF7" w:rsidP="00D9710F">
            <w:r>
              <w:t>Адаптации организмов к условиям обитания.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  <w:r>
              <w:rPr>
                <w:b/>
              </w:rPr>
              <w:t>Практическая работа 3</w:t>
            </w:r>
          </w:p>
          <w:p w:rsidR="00113EF7" w:rsidRPr="00921529" w:rsidRDefault="00113EF7" w:rsidP="00D9710F">
            <w:r>
              <w:t>« Выявление приспособлений организмов к среде обитания».</w:t>
            </w:r>
          </w:p>
        </w:tc>
        <w:tc>
          <w:tcPr>
            <w:tcW w:w="1759" w:type="dxa"/>
          </w:tcPr>
          <w:p w:rsidR="00113EF7" w:rsidRPr="00921529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921529" w:rsidRDefault="00113EF7" w:rsidP="00D9710F">
            <w:r>
              <w:t>Рисунки учебника, рабочие тетради, оборудование для практической работы, модели «Примеры приспособления живых организмов».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921529" w:rsidRDefault="00113EF7" w:rsidP="00D9710F">
            <w:r>
              <w:t>6 урок</w:t>
            </w:r>
          </w:p>
        </w:tc>
        <w:tc>
          <w:tcPr>
            <w:tcW w:w="2131" w:type="dxa"/>
          </w:tcPr>
          <w:p w:rsidR="00113EF7" w:rsidRPr="00921529" w:rsidRDefault="00113EF7" w:rsidP="00D9710F">
            <w:r>
              <w:t>Видообразование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Pr="00921529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921529" w:rsidRDefault="00113EF7" w:rsidP="00D9710F">
            <w:r>
              <w:t>Рабочая тетрадь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921529" w:rsidRDefault="00113EF7" w:rsidP="00D9710F">
            <w:r>
              <w:t>7 урок</w:t>
            </w:r>
          </w:p>
        </w:tc>
        <w:tc>
          <w:tcPr>
            <w:tcW w:w="2131" w:type="dxa"/>
          </w:tcPr>
          <w:p w:rsidR="00113EF7" w:rsidRPr="00921529" w:rsidRDefault="00113EF7" w:rsidP="00D9710F">
            <w:r>
              <w:t>Сохранение многообразия видов.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Pr="00921529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095A61" w:rsidRDefault="00113EF7" w:rsidP="00D9710F">
            <w:r>
              <w:t>Сообщения детей с использованием доп. литературы и сети Интернет.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095A61" w:rsidRDefault="00113EF7" w:rsidP="00D9710F">
            <w:r>
              <w:t>8 урок</w:t>
            </w:r>
          </w:p>
        </w:tc>
        <w:tc>
          <w:tcPr>
            <w:tcW w:w="2131" w:type="dxa"/>
          </w:tcPr>
          <w:p w:rsidR="00113EF7" w:rsidRPr="00095A61" w:rsidRDefault="00113EF7" w:rsidP="00D9710F">
            <w:r>
              <w:t>Доказательства эволюции органического мира.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Pr="00095A61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095A61" w:rsidRDefault="00113EF7" w:rsidP="00D9710F">
            <w:r>
              <w:t>Таблицы, иллюстрирующие доказательства эволюции.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131" w:type="dxa"/>
          </w:tcPr>
          <w:p w:rsidR="00113EF7" w:rsidRDefault="00113EF7" w:rsidP="00D9710F">
            <w:pPr>
              <w:rPr>
                <w:b/>
              </w:rPr>
            </w:pPr>
            <w:r>
              <w:rPr>
                <w:b/>
              </w:rPr>
              <w:t>Происхождение жизни на Земле (3 часа)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02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095A61" w:rsidRDefault="00113EF7" w:rsidP="00D9710F">
            <w:r>
              <w:t>1 урок</w:t>
            </w:r>
          </w:p>
        </w:tc>
        <w:tc>
          <w:tcPr>
            <w:tcW w:w="2131" w:type="dxa"/>
          </w:tcPr>
          <w:p w:rsidR="00113EF7" w:rsidRPr="00095A61" w:rsidRDefault="00113EF7" w:rsidP="00D9710F">
            <w:r>
              <w:t>Развитие представлений о происхождении жизни на Земле.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  <w:r>
              <w:rPr>
                <w:b/>
              </w:rPr>
              <w:t xml:space="preserve">Экскурсия </w:t>
            </w:r>
          </w:p>
          <w:p w:rsidR="00113EF7" w:rsidRPr="00864075" w:rsidRDefault="00113EF7" w:rsidP="00D9710F">
            <w:r>
              <w:t>В краеведческий музей</w:t>
            </w:r>
          </w:p>
        </w:tc>
        <w:tc>
          <w:tcPr>
            <w:tcW w:w="1759" w:type="dxa"/>
          </w:tcPr>
          <w:p w:rsidR="00113EF7" w:rsidRPr="00864075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864075" w:rsidRDefault="00113EF7" w:rsidP="00D9710F">
            <w:r>
              <w:t>Задания из рабочей тетради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864075" w:rsidRDefault="00113EF7" w:rsidP="00D9710F">
            <w:r>
              <w:t>2 урок</w:t>
            </w:r>
          </w:p>
        </w:tc>
        <w:tc>
          <w:tcPr>
            <w:tcW w:w="2131" w:type="dxa"/>
          </w:tcPr>
          <w:p w:rsidR="00113EF7" w:rsidRPr="00864075" w:rsidRDefault="00113EF7" w:rsidP="00D9710F">
            <w:r>
              <w:t>Современные представления о возникновении жизни.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  <w:r>
              <w:rPr>
                <w:b/>
              </w:rPr>
              <w:t>Практическая работа 4</w:t>
            </w:r>
          </w:p>
          <w:p w:rsidR="00113EF7" w:rsidRPr="00864075" w:rsidRDefault="00113EF7" w:rsidP="00D9710F">
            <w:r>
              <w:t>«Анализ и оценка различных гипотез происхождения жизни».</w:t>
            </w:r>
          </w:p>
        </w:tc>
        <w:tc>
          <w:tcPr>
            <w:tcW w:w="1759" w:type="dxa"/>
          </w:tcPr>
          <w:p w:rsidR="00113EF7" w:rsidRPr="00864075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864075" w:rsidRDefault="00113EF7" w:rsidP="00D9710F">
            <w:r>
              <w:t>Портреты учёных, доп. литература о происхождении жизни.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864075" w:rsidRDefault="00113EF7" w:rsidP="00D9710F">
            <w:r>
              <w:t>3 урок</w:t>
            </w:r>
          </w:p>
        </w:tc>
        <w:tc>
          <w:tcPr>
            <w:tcW w:w="2131" w:type="dxa"/>
          </w:tcPr>
          <w:p w:rsidR="00113EF7" w:rsidRPr="00864075" w:rsidRDefault="00113EF7" w:rsidP="00D9710F">
            <w:r>
              <w:t>Развитие жизни на Земле.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Pr="00864075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864075" w:rsidRDefault="00113EF7" w:rsidP="00D9710F">
            <w:r>
              <w:t>Рисунки учебника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131" w:type="dxa"/>
          </w:tcPr>
          <w:p w:rsidR="00113EF7" w:rsidRDefault="00113EF7" w:rsidP="00D9710F">
            <w:pPr>
              <w:rPr>
                <w:b/>
              </w:rPr>
            </w:pPr>
            <w:r>
              <w:rPr>
                <w:b/>
              </w:rPr>
              <w:t>Происхождение человека (4 часа)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02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864075" w:rsidRDefault="00113EF7" w:rsidP="00D9710F">
            <w:r>
              <w:t>1 урок</w:t>
            </w:r>
          </w:p>
        </w:tc>
        <w:tc>
          <w:tcPr>
            <w:tcW w:w="2131" w:type="dxa"/>
          </w:tcPr>
          <w:p w:rsidR="00113EF7" w:rsidRPr="00864075" w:rsidRDefault="00113EF7" w:rsidP="00D9710F">
            <w:r>
              <w:t>Гипотезы происхождения человека.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  <w:r>
              <w:rPr>
                <w:b/>
              </w:rPr>
              <w:t>Практическая работа 5</w:t>
            </w:r>
          </w:p>
          <w:p w:rsidR="00113EF7" w:rsidRPr="00994D53" w:rsidRDefault="00113EF7" w:rsidP="00D9710F">
            <w:r>
              <w:t xml:space="preserve">«Анализ и оценка </w:t>
            </w:r>
            <w:r>
              <w:lastRenderedPageBreak/>
              <w:t>различных гипотез происхождения человека</w:t>
            </w:r>
            <w:r w:rsidR="00A26544">
              <w:t xml:space="preserve"> »</w:t>
            </w:r>
          </w:p>
        </w:tc>
        <w:tc>
          <w:tcPr>
            <w:tcW w:w="1759" w:type="dxa"/>
          </w:tcPr>
          <w:p w:rsidR="00113EF7" w:rsidRPr="00994D53" w:rsidRDefault="00113EF7" w:rsidP="00D9710F">
            <w:r>
              <w:lastRenderedPageBreak/>
              <w:t>текущий</w:t>
            </w:r>
          </w:p>
        </w:tc>
        <w:tc>
          <w:tcPr>
            <w:tcW w:w="2025" w:type="dxa"/>
          </w:tcPr>
          <w:p w:rsidR="00113EF7" w:rsidRPr="00994D53" w:rsidRDefault="00113EF7" w:rsidP="00D9710F">
            <w:r>
              <w:t>Научно – популярная литература.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994D53" w:rsidRDefault="00113EF7" w:rsidP="00D9710F">
            <w:r>
              <w:t>2 урок</w:t>
            </w:r>
          </w:p>
        </w:tc>
        <w:tc>
          <w:tcPr>
            <w:tcW w:w="2131" w:type="dxa"/>
          </w:tcPr>
          <w:p w:rsidR="00113EF7" w:rsidRPr="00994D53" w:rsidRDefault="00113EF7" w:rsidP="00D9710F">
            <w:r>
              <w:t>Положение человека в системе животного мира.</w:t>
            </w:r>
          </w:p>
        </w:tc>
        <w:tc>
          <w:tcPr>
            <w:tcW w:w="2045" w:type="dxa"/>
          </w:tcPr>
          <w:p w:rsidR="00113EF7" w:rsidRPr="00D87162" w:rsidRDefault="00D87162" w:rsidP="00D9710F">
            <w:r>
              <w:rPr>
                <w:b/>
              </w:rPr>
              <w:t xml:space="preserve">Практическая работа 6 </w:t>
            </w:r>
            <w:r>
              <w:t>« Выявление признаков сходства зародышей человека и других млекопитающих как доказательство  их родства»</w:t>
            </w:r>
          </w:p>
        </w:tc>
        <w:tc>
          <w:tcPr>
            <w:tcW w:w="1759" w:type="dxa"/>
          </w:tcPr>
          <w:p w:rsidR="00113EF7" w:rsidRPr="00994D53" w:rsidRDefault="00113EF7" w:rsidP="00D9710F">
            <w:r>
              <w:t xml:space="preserve">текущий </w:t>
            </w:r>
          </w:p>
        </w:tc>
        <w:tc>
          <w:tcPr>
            <w:tcW w:w="2025" w:type="dxa"/>
          </w:tcPr>
          <w:p w:rsidR="00113EF7" w:rsidRPr="00994D53" w:rsidRDefault="00113EF7" w:rsidP="00D9710F">
            <w:r>
              <w:t>Задания из рабочей тетради.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994D53" w:rsidRDefault="00113EF7" w:rsidP="00D9710F">
            <w:r>
              <w:t>3 урок</w:t>
            </w:r>
          </w:p>
        </w:tc>
        <w:tc>
          <w:tcPr>
            <w:tcW w:w="2131" w:type="dxa"/>
          </w:tcPr>
          <w:p w:rsidR="00113EF7" w:rsidRPr="00994D53" w:rsidRDefault="00113EF7" w:rsidP="00D9710F">
            <w:r>
              <w:t>Эволюция человека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  <w:r>
              <w:rPr>
                <w:b/>
              </w:rPr>
              <w:t>Экскурсия в краеведческий музей</w:t>
            </w:r>
          </w:p>
          <w:p w:rsidR="00113EF7" w:rsidRPr="00994D53" w:rsidRDefault="00113EF7" w:rsidP="00D9710F">
            <w:r>
              <w:t>Происхождение и эволюция человека.</w:t>
            </w:r>
          </w:p>
        </w:tc>
        <w:tc>
          <w:tcPr>
            <w:tcW w:w="1759" w:type="dxa"/>
          </w:tcPr>
          <w:p w:rsidR="00113EF7" w:rsidRPr="00994D53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994D53" w:rsidRDefault="00113EF7" w:rsidP="00D9710F">
            <w:r>
              <w:t>Модели конечностей приматов, головы.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994D53" w:rsidRDefault="00113EF7" w:rsidP="00D9710F">
            <w:r>
              <w:t>4 урок</w:t>
            </w:r>
          </w:p>
        </w:tc>
        <w:tc>
          <w:tcPr>
            <w:tcW w:w="2131" w:type="dxa"/>
          </w:tcPr>
          <w:p w:rsidR="00113EF7" w:rsidRPr="00994D53" w:rsidRDefault="00113EF7" w:rsidP="00D9710F">
            <w:r>
              <w:t>Человеческие расы.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Pr="00994D53" w:rsidRDefault="00113EF7" w:rsidP="00D9710F">
            <w:r>
              <w:t xml:space="preserve">текущий </w:t>
            </w:r>
          </w:p>
        </w:tc>
        <w:tc>
          <w:tcPr>
            <w:tcW w:w="2025" w:type="dxa"/>
          </w:tcPr>
          <w:p w:rsidR="00113EF7" w:rsidRPr="00994D53" w:rsidRDefault="00113EF7" w:rsidP="00D9710F">
            <w:r>
              <w:t>Научно – популярная литература о происхождении рас.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131" w:type="dxa"/>
          </w:tcPr>
          <w:p w:rsidR="00113EF7" w:rsidRPr="00994D53" w:rsidRDefault="00113EF7" w:rsidP="00D97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Экосистемы (11 часов)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02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131" w:type="dxa"/>
          </w:tcPr>
          <w:p w:rsidR="00113EF7" w:rsidRDefault="00113EF7" w:rsidP="00D9710F">
            <w:pPr>
              <w:rPr>
                <w:b/>
              </w:rPr>
            </w:pPr>
            <w:r>
              <w:rPr>
                <w:b/>
              </w:rPr>
              <w:t>Экологические факторы (3 часа)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02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C36E8C" w:rsidRDefault="00113EF7" w:rsidP="00D9710F">
            <w:r>
              <w:t>1 урок</w:t>
            </w:r>
          </w:p>
        </w:tc>
        <w:tc>
          <w:tcPr>
            <w:tcW w:w="2131" w:type="dxa"/>
          </w:tcPr>
          <w:p w:rsidR="00113EF7" w:rsidRPr="00C36E8C" w:rsidRDefault="00113EF7" w:rsidP="00D9710F">
            <w:r>
              <w:t>Организм и среда. Экологические факторы.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Pr="00C36E8C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C36E8C" w:rsidRDefault="00113EF7" w:rsidP="00D9710F">
            <w:r>
              <w:t>Задания из рабочей тетради.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C36E8C" w:rsidRDefault="00113EF7" w:rsidP="00D9710F">
            <w:r>
              <w:t>2 урок</w:t>
            </w:r>
          </w:p>
        </w:tc>
        <w:tc>
          <w:tcPr>
            <w:tcW w:w="2131" w:type="dxa"/>
          </w:tcPr>
          <w:p w:rsidR="00113EF7" w:rsidRPr="00C36E8C" w:rsidRDefault="00113EF7" w:rsidP="00D9710F">
            <w:r>
              <w:t>Абиотические факторы среды.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Pr="00C36E8C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C36E8C" w:rsidRDefault="00113EF7" w:rsidP="00D9710F">
            <w:r>
              <w:t>Таблица «Фотопериодизм», задания из рабочей тетради.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C36E8C" w:rsidRDefault="00113EF7" w:rsidP="00D9710F">
            <w:r>
              <w:t>3 урок</w:t>
            </w:r>
          </w:p>
        </w:tc>
        <w:tc>
          <w:tcPr>
            <w:tcW w:w="2131" w:type="dxa"/>
          </w:tcPr>
          <w:p w:rsidR="00113EF7" w:rsidRPr="00C36E8C" w:rsidRDefault="00113EF7" w:rsidP="00D9710F">
            <w:r>
              <w:t>Биотические факторы.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Pr="00C36E8C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C36E8C" w:rsidRDefault="00113EF7" w:rsidP="00D9710F">
            <w:r>
              <w:t>Задания из рабочей тетради.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131" w:type="dxa"/>
          </w:tcPr>
          <w:p w:rsidR="00113EF7" w:rsidRDefault="00113EF7" w:rsidP="00D9710F">
            <w:pPr>
              <w:rPr>
                <w:b/>
              </w:rPr>
            </w:pPr>
            <w:r>
              <w:rPr>
                <w:b/>
              </w:rPr>
              <w:t>Структура экосистем (4 часа)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02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C36E8C" w:rsidRDefault="00113EF7" w:rsidP="00D9710F">
            <w:r>
              <w:t>1 урок</w:t>
            </w:r>
          </w:p>
        </w:tc>
        <w:tc>
          <w:tcPr>
            <w:tcW w:w="2131" w:type="dxa"/>
          </w:tcPr>
          <w:p w:rsidR="00113EF7" w:rsidRPr="00C37807" w:rsidRDefault="00113EF7" w:rsidP="00D9710F">
            <w:r>
              <w:t>Структура экосистем.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Pr="00C37807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C37807" w:rsidRDefault="00113EF7" w:rsidP="00D9710F">
            <w:r>
              <w:t>Таблица «Биоценоз пресноводного водоёма», «Биоценоз дубравы».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C37807" w:rsidRDefault="00113EF7" w:rsidP="00D9710F">
            <w:r>
              <w:t>2 урок</w:t>
            </w:r>
          </w:p>
        </w:tc>
        <w:tc>
          <w:tcPr>
            <w:tcW w:w="2131" w:type="dxa"/>
          </w:tcPr>
          <w:p w:rsidR="00113EF7" w:rsidRPr="00C37807" w:rsidRDefault="00113EF7" w:rsidP="00D9710F">
            <w:r>
              <w:t>Пищевые связи. Круговорот веществ и энергии в экосистемах.</w:t>
            </w:r>
          </w:p>
        </w:tc>
        <w:tc>
          <w:tcPr>
            <w:tcW w:w="2045" w:type="dxa"/>
          </w:tcPr>
          <w:p w:rsidR="00113EF7" w:rsidRDefault="00D87162" w:rsidP="00D9710F">
            <w:pPr>
              <w:rPr>
                <w:b/>
              </w:rPr>
            </w:pPr>
            <w:r>
              <w:rPr>
                <w:b/>
              </w:rPr>
              <w:t>Практическая работа 7</w:t>
            </w:r>
          </w:p>
          <w:p w:rsidR="00113EF7" w:rsidRPr="007441E5" w:rsidRDefault="007441E5" w:rsidP="007441E5">
            <w:r>
              <w:t xml:space="preserve">« </w:t>
            </w:r>
            <w:r w:rsidR="00F40AA0">
              <w:t>Составление схем передачи веществ и энергии в экосистеме»</w:t>
            </w:r>
          </w:p>
        </w:tc>
        <w:tc>
          <w:tcPr>
            <w:tcW w:w="1759" w:type="dxa"/>
          </w:tcPr>
          <w:p w:rsidR="00113EF7" w:rsidRPr="00C37807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C37807" w:rsidRDefault="00113EF7" w:rsidP="00D9710F">
            <w:r>
              <w:t>Таблицы «Цепи питания», «Круговорот азота».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C37807" w:rsidRDefault="00113EF7" w:rsidP="00D9710F">
            <w:r>
              <w:t>3 урок</w:t>
            </w:r>
          </w:p>
        </w:tc>
        <w:tc>
          <w:tcPr>
            <w:tcW w:w="2131" w:type="dxa"/>
          </w:tcPr>
          <w:p w:rsidR="00113EF7" w:rsidRPr="00C37807" w:rsidRDefault="00113EF7" w:rsidP="00D9710F">
            <w:r>
              <w:t xml:space="preserve">Причины устойчивости и </w:t>
            </w:r>
            <w:r>
              <w:lastRenderedPageBreak/>
              <w:t>смены экосистем.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Pr="00C37807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C37807" w:rsidRDefault="00113EF7" w:rsidP="00D9710F">
            <w:r>
              <w:t>Задания из рабочей тетради.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C37807" w:rsidRDefault="00113EF7" w:rsidP="00D9710F">
            <w:r>
              <w:t>4 урок</w:t>
            </w:r>
          </w:p>
        </w:tc>
        <w:tc>
          <w:tcPr>
            <w:tcW w:w="2131" w:type="dxa"/>
          </w:tcPr>
          <w:p w:rsidR="00113EF7" w:rsidRPr="00C37807" w:rsidRDefault="00113EF7" w:rsidP="00D9710F">
            <w:r>
              <w:t>Влияние человека на экосистемы.</w:t>
            </w:r>
          </w:p>
        </w:tc>
        <w:tc>
          <w:tcPr>
            <w:tcW w:w="2045" w:type="dxa"/>
          </w:tcPr>
          <w:p w:rsidR="00113EF7" w:rsidRDefault="00D87162" w:rsidP="00D9710F">
            <w:pPr>
              <w:rPr>
                <w:b/>
              </w:rPr>
            </w:pPr>
            <w:r>
              <w:rPr>
                <w:b/>
              </w:rPr>
              <w:t>Практическая работа 8</w:t>
            </w:r>
          </w:p>
          <w:p w:rsidR="00113EF7" w:rsidRPr="00C37807" w:rsidRDefault="00113EF7" w:rsidP="00D9710F">
            <w:r>
              <w:t>«Выявление антропогенных изменений в экосистемах своей местности</w:t>
            </w:r>
            <w:r w:rsidR="00D87162">
              <w:t>. Решение экологических задач»</w:t>
            </w:r>
          </w:p>
        </w:tc>
        <w:tc>
          <w:tcPr>
            <w:tcW w:w="1759" w:type="dxa"/>
          </w:tcPr>
          <w:p w:rsidR="00113EF7" w:rsidRPr="00C37807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C37807" w:rsidRDefault="00113EF7" w:rsidP="00D9710F">
            <w:r>
              <w:t>Модель «Агроэкосистема», таблицы по охране природы.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131" w:type="dxa"/>
          </w:tcPr>
          <w:p w:rsidR="00113EF7" w:rsidRDefault="00113EF7" w:rsidP="00D9710F">
            <w:pPr>
              <w:rPr>
                <w:b/>
              </w:rPr>
            </w:pPr>
            <w:r>
              <w:rPr>
                <w:b/>
              </w:rPr>
              <w:t>Биосфера – глобальная экосистема(2 часа)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02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B6101E" w:rsidRDefault="00113EF7" w:rsidP="00D9710F">
            <w:r>
              <w:t>1 урок</w:t>
            </w:r>
          </w:p>
        </w:tc>
        <w:tc>
          <w:tcPr>
            <w:tcW w:w="2131" w:type="dxa"/>
          </w:tcPr>
          <w:p w:rsidR="00113EF7" w:rsidRPr="00B6101E" w:rsidRDefault="00113EF7" w:rsidP="00D9710F">
            <w:r>
              <w:t>Биосфера – глобальная экосистема.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Pr="00B6101E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B6101E" w:rsidRDefault="00113EF7" w:rsidP="00D9710F">
            <w:r>
              <w:t>Таблица «Строение биосферы»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B6101E" w:rsidRDefault="00113EF7" w:rsidP="00D9710F">
            <w:r>
              <w:t>2 урок</w:t>
            </w:r>
          </w:p>
        </w:tc>
        <w:tc>
          <w:tcPr>
            <w:tcW w:w="2131" w:type="dxa"/>
          </w:tcPr>
          <w:p w:rsidR="00113EF7" w:rsidRPr="00B6101E" w:rsidRDefault="00113EF7" w:rsidP="00D9710F">
            <w:r>
              <w:t>Роль живых организмов в биосфере.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Pr="00B6101E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185FA0" w:rsidRDefault="00113EF7" w:rsidP="00D9710F">
            <w:r>
              <w:t>Задания из рабочей тетради.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131" w:type="dxa"/>
          </w:tcPr>
          <w:p w:rsidR="00113EF7" w:rsidRDefault="00113EF7" w:rsidP="00D9710F">
            <w:pPr>
              <w:rPr>
                <w:b/>
              </w:rPr>
            </w:pPr>
            <w:r>
              <w:rPr>
                <w:b/>
              </w:rPr>
              <w:t>Биосфера и человек (2+1 час на заключительный урок)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02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185FA0" w:rsidRDefault="00113EF7" w:rsidP="00D9710F">
            <w:r>
              <w:t>1 урок</w:t>
            </w:r>
          </w:p>
        </w:tc>
        <w:tc>
          <w:tcPr>
            <w:tcW w:w="2131" w:type="dxa"/>
          </w:tcPr>
          <w:p w:rsidR="00113EF7" w:rsidRPr="00185FA0" w:rsidRDefault="00113EF7" w:rsidP="00D9710F">
            <w:r>
              <w:t>Биосфера и человек.</w:t>
            </w:r>
          </w:p>
        </w:tc>
        <w:tc>
          <w:tcPr>
            <w:tcW w:w="2045" w:type="dxa"/>
          </w:tcPr>
          <w:p w:rsidR="00113EF7" w:rsidRDefault="00D87162" w:rsidP="00D9710F">
            <w:pPr>
              <w:rPr>
                <w:b/>
              </w:rPr>
            </w:pPr>
            <w:r>
              <w:rPr>
                <w:b/>
              </w:rPr>
              <w:t>Практическая работа 9</w:t>
            </w:r>
          </w:p>
          <w:p w:rsidR="00113EF7" w:rsidRPr="00185FA0" w:rsidRDefault="00113EF7" w:rsidP="00D9710F">
            <w:r>
              <w:t>« Анализ и оценка последствий собственной деятельности в окружающей среде».</w:t>
            </w:r>
          </w:p>
        </w:tc>
        <w:tc>
          <w:tcPr>
            <w:tcW w:w="1759" w:type="dxa"/>
          </w:tcPr>
          <w:p w:rsidR="00113EF7" w:rsidRPr="00185FA0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185FA0" w:rsidRDefault="00113EF7" w:rsidP="00D9710F">
            <w:r>
              <w:t>Листы с заданиями для практической работы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185FA0" w:rsidRDefault="00113EF7" w:rsidP="00D9710F">
            <w:r>
              <w:t>2 урок</w:t>
            </w:r>
          </w:p>
        </w:tc>
        <w:tc>
          <w:tcPr>
            <w:tcW w:w="2131" w:type="dxa"/>
          </w:tcPr>
          <w:p w:rsidR="00113EF7" w:rsidRPr="00776B70" w:rsidRDefault="00113EF7" w:rsidP="00D9710F">
            <w:r>
              <w:t>Основные экологические проблемы современности, пути их решения.</w:t>
            </w:r>
          </w:p>
        </w:tc>
        <w:tc>
          <w:tcPr>
            <w:tcW w:w="2045" w:type="dxa"/>
          </w:tcPr>
          <w:p w:rsidR="00113EF7" w:rsidRDefault="00D87162" w:rsidP="00D9710F">
            <w:pPr>
              <w:rPr>
                <w:b/>
              </w:rPr>
            </w:pPr>
            <w:r>
              <w:rPr>
                <w:b/>
              </w:rPr>
              <w:t>Практическая работа 10</w:t>
            </w:r>
          </w:p>
          <w:p w:rsidR="00113EF7" w:rsidRPr="00776B70" w:rsidRDefault="00113EF7" w:rsidP="00D9710F">
            <w:r>
              <w:t>«Анализ и оценка глобальных экологических проблем и путей их решения».</w:t>
            </w:r>
          </w:p>
        </w:tc>
        <w:tc>
          <w:tcPr>
            <w:tcW w:w="1759" w:type="dxa"/>
          </w:tcPr>
          <w:p w:rsidR="00113EF7" w:rsidRPr="00776B70" w:rsidRDefault="00113EF7" w:rsidP="00D9710F">
            <w:r>
              <w:t>текущий</w:t>
            </w:r>
          </w:p>
        </w:tc>
        <w:tc>
          <w:tcPr>
            <w:tcW w:w="2025" w:type="dxa"/>
          </w:tcPr>
          <w:p w:rsidR="00113EF7" w:rsidRPr="00776B70" w:rsidRDefault="00113EF7" w:rsidP="00D9710F">
            <w:r>
              <w:t>Листы с заданиями</w:t>
            </w: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Pr="00776B70" w:rsidRDefault="00113EF7" w:rsidP="00D9710F">
            <w:r>
              <w:t>3 урок</w:t>
            </w:r>
          </w:p>
        </w:tc>
        <w:tc>
          <w:tcPr>
            <w:tcW w:w="2131" w:type="dxa"/>
          </w:tcPr>
          <w:p w:rsidR="00113EF7" w:rsidRPr="00776B70" w:rsidRDefault="00113EF7" w:rsidP="00D9710F">
            <w:r>
              <w:t>Повторение по теме «Экосистема».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Pr="00776B70" w:rsidRDefault="00113EF7" w:rsidP="00D9710F">
            <w:r>
              <w:t>промежуточный</w:t>
            </w:r>
          </w:p>
        </w:tc>
        <w:tc>
          <w:tcPr>
            <w:tcW w:w="202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752" w:type="dxa"/>
          </w:tcPr>
          <w:p w:rsidR="00113EF7" w:rsidRDefault="00113EF7" w:rsidP="00D9710F">
            <w:pPr>
              <w:rPr>
                <w:b/>
              </w:rPr>
            </w:pPr>
          </w:p>
        </w:tc>
      </w:tr>
      <w:tr w:rsidR="00113EF7" w:rsidTr="00BC3EFE">
        <w:tc>
          <w:tcPr>
            <w:tcW w:w="8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131" w:type="dxa"/>
          </w:tcPr>
          <w:p w:rsidR="00113EF7" w:rsidRPr="00776B70" w:rsidRDefault="00942729" w:rsidP="00D97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времени – 4 часа</w:t>
            </w:r>
            <w:r w:rsidR="00113E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1759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2025" w:type="dxa"/>
          </w:tcPr>
          <w:p w:rsidR="00113EF7" w:rsidRDefault="00113EF7" w:rsidP="00D9710F">
            <w:pPr>
              <w:rPr>
                <w:b/>
              </w:rPr>
            </w:pPr>
          </w:p>
        </w:tc>
        <w:tc>
          <w:tcPr>
            <w:tcW w:w="752" w:type="dxa"/>
          </w:tcPr>
          <w:p w:rsidR="006C135C" w:rsidRDefault="006C135C" w:rsidP="00D9710F">
            <w:pPr>
              <w:rPr>
                <w:b/>
              </w:rPr>
            </w:pPr>
          </w:p>
        </w:tc>
      </w:tr>
    </w:tbl>
    <w:p w:rsidR="00E7168C" w:rsidRDefault="00E7168C"/>
    <w:p w:rsidR="007C49F3" w:rsidRDefault="007C49F3">
      <w:pPr>
        <w:rPr>
          <w:b/>
        </w:rPr>
      </w:pPr>
      <w:r>
        <w:rPr>
          <w:b/>
        </w:rPr>
        <w:t xml:space="preserve">                                                            Практические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8"/>
        <w:gridCol w:w="2903"/>
        <w:gridCol w:w="2561"/>
        <w:gridCol w:w="2319"/>
      </w:tblGrid>
      <w:tr w:rsidR="007C49F3" w:rsidTr="00F40AA0">
        <w:tc>
          <w:tcPr>
            <w:tcW w:w="1788" w:type="dxa"/>
          </w:tcPr>
          <w:p w:rsidR="007C49F3" w:rsidRPr="007C49F3" w:rsidRDefault="007C49F3" w:rsidP="007C49F3">
            <w:pPr>
              <w:rPr>
                <w:b/>
                <w:i/>
              </w:rPr>
            </w:pPr>
            <w:r w:rsidRPr="007C49F3">
              <w:rPr>
                <w:b/>
                <w:i/>
              </w:rPr>
              <w:t xml:space="preserve">Номер </w:t>
            </w:r>
          </w:p>
        </w:tc>
        <w:tc>
          <w:tcPr>
            <w:tcW w:w="2903" w:type="dxa"/>
          </w:tcPr>
          <w:p w:rsidR="007C49F3" w:rsidRPr="007C49F3" w:rsidRDefault="007C49F3" w:rsidP="007C49F3">
            <w:pPr>
              <w:rPr>
                <w:b/>
                <w:i/>
              </w:rPr>
            </w:pPr>
            <w:r w:rsidRPr="007C49F3">
              <w:rPr>
                <w:b/>
                <w:i/>
              </w:rPr>
              <w:t xml:space="preserve">Тема </w:t>
            </w:r>
          </w:p>
        </w:tc>
        <w:tc>
          <w:tcPr>
            <w:tcW w:w="2561" w:type="dxa"/>
          </w:tcPr>
          <w:p w:rsidR="007C49F3" w:rsidRPr="007C49F3" w:rsidRDefault="007C49F3">
            <w:pPr>
              <w:rPr>
                <w:b/>
                <w:i/>
              </w:rPr>
            </w:pPr>
            <w:r w:rsidRPr="007C49F3">
              <w:rPr>
                <w:b/>
                <w:i/>
              </w:rPr>
              <w:t xml:space="preserve">Критерии оценивания </w:t>
            </w:r>
          </w:p>
        </w:tc>
        <w:tc>
          <w:tcPr>
            <w:tcW w:w="2319" w:type="dxa"/>
          </w:tcPr>
          <w:p w:rsidR="007C49F3" w:rsidRPr="007C49F3" w:rsidRDefault="007C49F3">
            <w:pPr>
              <w:rPr>
                <w:b/>
                <w:i/>
              </w:rPr>
            </w:pPr>
            <w:r w:rsidRPr="007C49F3">
              <w:rPr>
                <w:b/>
                <w:i/>
              </w:rPr>
              <w:t>Текст</w:t>
            </w:r>
          </w:p>
        </w:tc>
      </w:tr>
      <w:tr w:rsidR="007C49F3" w:rsidTr="00F40AA0">
        <w:tc>
          <w:tcPr>
            <w:tcW w:w="1788" w:type="dxa"/>
          </w:tcPr>
          <w:p w:rsidR="007C49F3" w:rsidRDefault="007C49F3" w:rsidP="007C49F3">
            <w:pPr>
              <w:rPr>
                <w:b/>
              </w:rPr>
            </w:pPr>
            <w:r>
              <w:rPr>
                <w:b/>
              </w:rPr>
              <w:t>Практическая работа 1</w:t>
            </w:r>
          </w:p>
          <w:p w:rsidR="007C49F3" w:rsidRDefault="007C49F3"/>
        </w:tc>
        <w:tc>
          <w:tcPr>
            <w:tcW w:w="2903" w:type="dxa"/>
          </w:tcPr>
          <w:p w:rsidR="007C49F3" w:rsidRDefault="007C49F3">
            <w:r>
              <w:t>«Описание особей вида по морфологическому критерию»</w:t>
            </w:r>
          </w:p>
        </w:tc>
        <w:tc>
          <w:tcPr>
            <w:tcW w:w="2561" w:type="dxa"/>
          </w:tcPr>
          <w:p w:rsidR="007441E5" w:rsidRDefault="007441E5" w:rsidP="007441E5">
            <w:pPr>
              <w:jc w:val="both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 планируемых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на основе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оложения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текущем контроле успеваемости и промежуточной аттестации обучающихся муниципального бюджетного общеобразовательного учреждения «Саввушинская средняя общеобразовательная школа» Змеиногорского района Алтайского края, 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утвержденного приказом «Об утверждении п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оложения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текущем контроле успеваемости и промежуточной аттестации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«Саввушинская СОШ» 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31.08.2013. № 53/4.</w:t>
            </w:r>
          </w:p>
          <w:p w:rsidR="007C49F3" w:rsidRPr="007441E5" w:rsidRDefault="007441E5">
            <w:pPr>
              <w:rPr>
                <w:b/>
              </w:rPr>
            </w:pPr>
            <w:r>
              <w:rPr>
                <w:b/>
              </w:rPr>
              <w:t>Приложение 1</w:t>
            </w:r>
          </w:p>
        </w:tc>
        <w:tc>
          <w:tcPr>
            <w:tcW w:w="2319" w:type="dxa"/>
          </w:tcPr>
          <w:p w:rsidR="007C49F3" w:rsidRPr="007441E5" w:rsidRDefault="007441E5">
            <w:pPr>
              <w:rPr>
                <w:b/>
              </w:rPr>
            </w:pPr>
            <w:r>
              <w:rPr>
                <w:b/>
              </w:rPr>
              <w:lastRenderedPageBreak/>
              <w:t>Приложение 2</w:t>
            </w:r>
          </w:p>
        </w:tc>
      </w:tr>
      <w:tr w:rsidR="007C49F3" w:rsidTr="00F40AA0">
        <w:tc>
          <w:tcPr>
            <w:tcW w:w="1788" w:type="dxa"/>
          </w:tcPr>
          <w:p w:rsidR="007441E5" w:rsidRDefault="007441E5" w:rsidP="007441E5">
            <w:pPr>
              <w:rPr>
                <w:b/>
              </w:rPr>
            </w:pPr>
            <w:r>
              <w:rPr>
                <w:b/>
              </w:rPr>
              <w:t>Практическая работа 2</w:t>
            </w:r>
          </w:p>
          <w:p w:rsidR="007C49F3" w:rsidRDefault="007C49F3"/>
        </w:tc>
        <w:tc>
          <w:tcPr>
            <w:tcW w:w="2903" w:type="dxa"/>
          </w:tcPr>
          <w:p w:rsidR="007C49F3" w:rsidRDefault="007441E5">
            <w:r>
              <w:t>«Выявление изменчивости у особей одного вида»</w:t>
            </w:r>
          </w:p>
        </w:tc>
        <w:tc>
          <w:tcPr>
            <w:tcW w:w="2561" w:type="dxa"/>
          </w:tcPr>
          <w:p w:rsidR="007C49F3" w:rsidRPr="007441E5" w:rsidRDefault="007441E5">
            <w:pPr>
              <w:rPr>
                <w:b/>
              </w:rPr>
            </w:pPr>
            <w:r>
              <w:rPr>
                <w:b/>
              </w:rPr>
              <w:t>Приложение 1</w:t>
            </w:r>
          </w:p>
        </w:tc>
        <w:tc>
          <w:tcPr>
            <w:tcW w:w="2319" w:type="dxa"/>
          </w:tcPr>
          <w:p w:rsidR="007C49F3" w:rsidRPr="007441E5" w:rsidRDefault="007441E5">
            <w:pPr>
              <w:rPr>
                <w:b/>
              </w:rPr>
            </w:pPr>
            <w:r>
              <w:rPr>
                <w:b/>
              </w:rPr>
              <w:t>Приложение 3</w:t>
            </w:r>
          </w:p>
        </w:tc>
      </w:tr>
      <w:tr w:rsidR="007C49F3" w:rsidTr="00F40AA0">
        <w:tc>
          <w:tcPr>
            <w:tcW w:w="1788" w:type="dxa"/>
          </w:tcPr>
          <w:p w:rsidR="007441E5" w:rsidRDefault="007441E5" w:rsidP="007441E5">
            <w:pPr>
              <w:rPr>
                <w:b/>
              </w:rPr>
            </w:pPr>
            <w:r>
              <w:rPr>
                <w:b/>
              </w:rPr>
              <w:t>Практическая работа 3</w:t>
            </w:r>
          </w:p>
          <w:p w:rsidR="007C49F3" w:rsidRDefault="007C49F3"/>
        </w:tc>
        <w:tc>
          <w:tcPr>
            <w:tcW w:w="2903" w:type="dxa"/>
          </w:tcPr>
          <w:p w:rsidR="007C49F3" w:rsidRDefault="007441E5">
            <w:r>
              <w:t>« Выявление приспособлений организмов к среде обитания».</w:t>
            </w:r>
          </w:p>
        </w:tc>
        <w:tc>
          <w:tcPr>
            <w:tcW w:w="2561" w:type="dxa"/>
          </w:tcPr>
          <w:p w:rsidR="007C49F3" w:rsidRPr="007441E5" w:rsidRDefault="007441E5">
            <w:pPr>
              <w:rPr>
                <w:b/>
              </w:rPr>
            </w:pPr>
            <w:r>
              <w:rPr>
                <w:b/>
              </w:rPr>
              <w:t>Приложение 1</w:t>
            </w:r>
          </w:p>
        </w:tc>
        <w:tc>
          <w:tcPr>
            <w:tcW w:w="2319" w:type="dxa"/>
          </w:tcPr>
          <w:p w:rsidR="007C49F3" w:rsidRPr="007441E5" w:rsidRDefault="007441E5">
            <w:pPr>
              <w:rPr>
                <w:b/>
              </w:rPr>
            </w:pPr>
            <w:r>
              <w:rPr>
                <w:b/>
              </w:rPr>
              <w:t>Приложение 4</w:t>
            </w:r>
          </w:p>
        </w:tc>
      </w:tr>
      <w:tr w:rsidR="007C49F3" w:rsidTr="00F40AA0">
        <w:tc>
          <w:tcPr>
            <w:tcW w:w="1788" w:type="dxa"/>
          </w:tcPr>
          <w:p w:rsidR="007441E5" w:rsidRDefault="007441E5" w:rsidP="007441E5">
            <w:pPr>
              <w:rPr>
                <w:b/>
              </w:rPr>
            </w:pPr>
            <w:r>
              <w:rPr>
                <w:b/>
              </w:rPr>
              <w:t>Практическая работа 4</w:t>
            </w:r>
          </w:p>
          <w:p w:rsidR="007C49F3" w:rsidRDefault="007C49F3"/>
        </w:tc>
        <w:tc>
          <w:tcPr>
            <w:tcW w:w="2903" w:type="dxa"/>
          </w:tcPr>
          <w:p w:rsidR="007C49F3" w:rsidRDefault="007441E5">
            <w:r>
              <w:t>«Анализ и оценка различных гипотез происхождения жизни».</w:t>
            </w:r>
          </w:p>
        </w:tc>
        <w:tc>
          <w:tcPr>
            <w:tcW w:w="2561" w:type="dxa"/>
          </w:tcPr>
          <w:p w:rsidR="007C49F3" w:rsidRPr="007441E5" w:rsidRDefault="007441E5">
            <w:pPr>
              <w:rPr>
                <w:b/>
              </w:rPr>
            </w:pPr>
            <w:r>
              <w:rPr>
                <w:b/>
              </w:rPr>
              <w:t>Приложение 1</w:t>
            </w:r>
          </w:p>
        </w:tc>
        <w:tc>
          <w:tcPr>
            <w:tcW w:w="2319" w:type="dxa"/>
          </w:tcPr>
          <w:p w:rsidR="007C49F3" w:rsidRPr="007441E5" w:rsidRDefault="007441E5">
            <w:pPr>
              <w:rPr>
                <w:b/>
              </w:rPr>
            </w:pPr>
            <w:r>
              <w:rPr>
                <w:b/>
              </w:rPr>
              <w:t>Приложение 5</w:t>
            </w:r>
          </w:p>
        </w:tc>
      </w:tr>
      <w:tr w:rsidR="007C49F3" w:rsidTr="00F40AA0">
        <w:tc>
          <w:tcPr>
            <w:tcW w:w="1788" w:type="dxa"/>
          </w:tcPr>
          <w:p w:rsidR="007441E5" w:rsidRDefault="007441E5" w:rsidP="007441E5">
            <w:pPr>
              <w:rPr>
                <w:b/>
              </w:rPr>
            </w:pPr>
            <w:r>
              <w:rPr>
                <w:b/>
              </w:rPr>
              <w:t>Практическая работа 5</w:t>
            </w:r>
          </w:p>
          <w:p w:rsidR="007C49F3" w:rsidRDefault="007C49F3"/>
        </w:tc>
        <w:tc>
          <w:tcPr>
            <w:tcW w:w="2903" w:type="dxa"/>
          </w:tcPr>
          <w:p w:rsidR="007C49F3" w:rsidRDefault="007441E5">
            <w:r>
              <w:t>«Анализ и оценка различных гипотез происхождения человека »</w:t>
            </w:r>
          </w:p>
        </w:tc>
        <w:tc>
          <w:tcPr>
            <w:tcW w:w="2561" w:type="dxa"/>
          </w:tcPr>
          <w:p w:rsidR="007C49F3" w:rsidRPr="007441E5" w:rsidRDefault="007441E5">
            <w:pPr>
              <w:rPr>
                <w:b/>
              </w:rPr>
            </w:pPr>
            <w:r>
              <w:rPr>
                <w:b/>
              </w:rPr>
              <w:t>Приложение 1</w:t>
            </w:r>
          </w:p>
        </w:tc>
        <w:tc>
          <w:tcPr>
            <w:tcW w:w="2319" w:type="dxa"/>
          </w:tcPr>
          <w:p w:rsidR="007C49F3" w:rsidRPr="007441E5" w:rsidRDefault="007441E5">
            <w:pPr>
              <w:rPr>
                <w:b/>
              </w:rPr>
            </w:pPr>
            <w:r>
              <w:rPr>
                <w:b/>
              </w:rPr>
              <w:t>Приложение 6</w:t>
            </w:r>
          </w:p>
        </w:tc>
      </w:tr>
      <w:tr w:rsidR="007C49F3" w:rsidTr="00F40AA0">
        <w:tc>
          <w:tcPr>
            <w:tcW w:w="1788" w:type="dxa"/>
          </w:tcPr>
          <w:p w:rsidR="007C49F3" w:rsidRDefault="007441E5">
            <w:r>
              <w:rPr>
                <w:b/>
              </w:rPr>
              <w:t>Практическая работа 6</w:t>
            </w:r>
          </w:p>
        </w:tc>
        <w:tc>
          <w:tcPr>
            <w:tcW w:w="2903" w:type="dxa"/>
          </w:tcPr>
          <w:p w:rsidR="007C49F3" w:rsidRDefault="007441E5">
            <w:r>
              <w:t>« Выявление признаков сходства зародышей человека и других млекопитающих как доказательство  их родства»</w:t>
            </w:r>
          </w:p>
        </w:tc>
        <w:tc>
          <w:tcPr>
            <w:tcW w:w="2561" w:type="dxa"/>
          </w:tcPr>
          <w:p w:rsidR="007C49F3" w:rsidRDefault="007441E5">
            <w:r>
              <w:rPr>
                <w:b/>
              </w:rPr>
              <w:t>Приложение 1</w:t>
            </w:r>
          </w:p>
        </w:tc>
        <w:tc>
          <w:tcPr>
            <w:tcW w:w="2319" w:type="dxa"/>
          </w:tcPr>
          <w:p w:rsidR="007C49F3" w:rsidRPr="007441E5" w:rsidRDefault="007441E5">
            <w:pPr>
              <w:rPr>
                <w:b/>
              </w:rPr>
            </w:pPr>
            <w:r>
              <w:rPr>
                <w:b/>
              </w:rPr>
              <w:t>Приложение 7</w:t>
            </w:r>
          </w:p>
        </w:tc>
      </w:tr>
      <w:tr w:rsidR="007C49F3" w:rsidTr="00F40AA0">
        <w:tc>
          <w:tcPr>
            <w:tcW w:w="1788" w:type="dxa"/>
          </w:tcPr>
          <w:p w:rsidR="007441E5" w:rsidRDefault="007441E5" w:rsidP="007441E5">
            <w:pPr>
              <w:rPr>
                <w:b/>
              </w:rPr>
            </w:pPr>
            <w:r>
              <w:rPr>
                <w:b/>
              </w:rPr>
              <w:t>Практическая работа 7</w:t>
            </w:r>
          </w:p>
          <w:p w:rsidR="007C49F3" w:rsidRDefault="007C49F3"/>
        </w:tc>
        <w:tc>
          <w:tcPr>
            <w:tcW w:w="2903" w:type="dxa"/>
          </w:tcPr>
          <w:p w:rsidR="007C49F3" w:rsidRDefault="00F40AA0">
            <w:r>
              <w:t>« Составление схем передачи веществ и энергии в экосистеме»</w:t>
            </w:r>
          </w:p>
        </w:tc>
        <w:tc>
          <w:tcPr>
            <w:tcW w:w="2561" w:type="dxa"/>
          </w:tcPr>
          <w:p w:rsidR="007C49F3" w:rsidRDefault="00F40AA0">
            <w:r>
              <w:rPr>
                <w:b/>
              </w:rPr>
              <w:t>Приложение 1</w:t>
            </w:r>
          </w:p>
        </w:tc>
        <w:tc>
          <w:tcPr>
            <w:tcW w:w="2319" w:type="dxa"/>
          </w:tcPr>
          <w:p w:rsidR="007C49F3" w:rsidRPr="00F40AA0" w:rsidRDefault="00F40AA0">
            <w:pPr>
              <w:rPr>
                <w:b/>
              </w:rPr>
            </w:pPr>
            <w:r>
              <w:rPr>
                <w:b/>
              </w:rPr>
              <w:t>Приложение 8</w:t>
            </w:r>
          </w:p>
        </w:tc>
      </w:tr>
      <w:tr w:rsidR="007441E5" w:rsidTr="00F40AA0">
        <w:tc>
          <w:tcPr>
            <w:tcW w:w="1788" w:type="dxa"/>
          </w:tcPr>
          <w:p w:rsidR="00F40AA0" w:rsidRDefault="00F40AA0" w:rsidP="00F40AA0">
            <w:pPr>
              <w:rPr>
                <w:b/>
              </w:rPr>
            </w:pPr>
            <w:r>
              <w:rPr>
                <w:b/>
              </w:rPr>
              <w:t>Практическая работа 8</w:t>
            </w:r>
          </w:p>
          <w:p w:rsidR="007441E5" w:rsidRDefault="007441E5"/>
        </w:tc>
        <w:tc>
          <w:tcPr>
            <w:tcW w:w="2903" w:type="dxa"/>
          </w:tcPr>
          <w:p w:rsidR="007441E5" w:rsidRDefault="00F40AA0">
            <w:r>
              <w:t>«Выявление антропогенных изменений в экосистемах своей местности. Решение экологических задач»</w:t>
            </w:r>
          </w:p>
        </w:tc>
        <w:tc>
          <w:tcPr>
            <w:tcW w:w="2561" w:type="dxa"/>
          </w:tcPr>
          <w:p w:rsidR="007441E5" w:rsidRDefault="00F40AA0">
            <w:r>
              <w:rPr>
                <w:b/>
              </w:rPr>
              <w:t>Приложение 1</w:t>
            </w:r>
          </w:p>
        </w:tc>
        <w:tc>
          <w:tcPr>
            <w:tcW w:w="2319" w:type="dxa"/>
          </w:tcPr>
          <w:p w:rsidR="007441E5" w:rsidRPr="00F40AA0" w:rsidRDefault="00F40AA0">
            <w:r>
              <w:rPr>
                <w:b/>
              </w:rPr>
              <w:t>Приложение 9</w:t>
            </w:r>
          </w:p>
        </w:tc>
      </w:tr>
      <w:tr w:rsidR="007441E5" w:rsidTr="00F40AA0">
        <w:tc>
          <w:tcPr>
            <w:tcW w:w="1788" w:type="dxa"/>
          </w:tcPr>
          <w:p w:rsidR="00F40AA0" w:rsidRDefault="00F40AA0" w:rsidP="00F40AA0">
            <w:pPr>
              <w:rPr>
                <w:b/>
              </w:rPr>
            </w:pPr>
            <w:r>
              <w:rPr>
                <w:b/>
              </w:rPr>
              <w:lastRenderedPageBreak/>
              <w:t>Практическая работа 9</w:t>
            </w:r>
          </w:p>
          <w:p w:rsidR="007441E5" w:rsidRDefault="007441E5"/>
        </w:tc>
        <w:tc>
          <w:tcPr>
            <w:tcW w:w="2903" w:type="dxa"/>
          </w:tcPr>
          <w:p w:rsidR="007441E5" w:rsidRDefault="00F40AA0">
            <w:r>
              <w:t>« Анализ и оценка последствий собственной деятельности в окружающей среде».</w:t>
            </w:r>
          </w:p>
        </w:tc>
        <w:tc>
          <w:tcPr>
            <w:tcW w:w="2561" w:type="dxa"/>
          </w:tcPr>
          <w:p w:rsidR="007441E5" w:rsidRDefault="00F40AA0">
            <w:r>
              <w:rPr>
                <w:b/>
              </w:rPr>
              <w:t>Приложение 1</w:t>
            </w:r>
          </w:p>
        </w:tc>
        <w:tc>
          <w:tcPr>
            <w:tcW w:w="2319" w:type="dxa"/>
          </w:tcPr>
          <w:p w:rsidR="007441E5" w:rsidRPr="00F40AA0" w:rsidRDefault="00F40AA0">
            <w:pPr>
              <w:rPr>
                <w:b/>
              </w:rPr>
            </w:pPr>
            <w:r>
              <w:rPr>
                <w:b/>
              </w:rPr>
              <w:t>Приложение 10</w:t>
            </w:r>
          </w:p>
        </w:tc>
      </w:tr>
      <w:tr w:rsidR="00F40AA0" w:rsidTr="00F40AA0">
        <w:tc>
          <w:tcPr>
            <w:tcW w:w="1788" w:type="dxa"/>
          </w:tcPr>
          <w:p w:rsidR="00F40AA0" w:rsidRDefault="00F40AA0" w:rsidP="00F40AA0">
            <w:pPr>
              <w:rPr>
                <w:b/>
              </w:rPr>
            </w:pPr>
            <w:r>
              <w:rPr>
                <w:b/>
              </w:rPr>
              <w:t>Практическая работа 10</w:t>
            </w:r>
          </w:p>
          <w:p w:rsidR="00F40AA0" w:rsidRDefault="00F40AA0"/>
        </w:tc>
        <w:tc>
          <w:tcPr>
            <w:tcW w:w="2903" w:type="dxa"/>
          </w:tcPr>
          <w:p w:rsidR="00F40AA0" w:rsidRDefault="00F40AA0">
            <w:r>
              <w:t>«Анализ и оценка глобальных экологических проблем и путей их решения».</w:t>
            </w:r>
          </w:p>
        </w:tc>
        <w:tc>
          <w:tcPr>
            <w:tcW w:w="2561" w:type="dxa"/>
          </w:tcPr>
          <w:p w:rsidR="00F40AA0" w:rsidRDefault="00F40AA0" w:rsidP="00371A18">
            <w:r>
              <w:rPr>
                <w:b/>
              </w:rPr>
              <w:t>Приложение 1</w:t>
            </w:r>
          </w:p>
        </w:tc>
        <w:tc>
          <w:tcPr>
            <w:tcW w:w="2319" w:type="dxa"/>
          </w:tcPr>
          <w:p w:rsidR="00F40AA0" w:rsidRPr="00F40AA0" w:rsidRDefault="00F40AA0">
            <w:pPr>
              <w:rPr>
                <w:b/>
              </w:rPr>
            </w:pPr>
            <w:r>
              <w:rPr>
                <w:b/>
              </w:rPr>
              <w:t>Приложение 11</w:t>
            </w:r>
          </w:p>
        </w:tc>
      </w:tr>
    </w:tbl>
    <w:p w:rsidR="007C49F3" w:rsidRDefault="007C49F3"/>
    <w:p w:rsidR="007C49F3" w:rsidRDefault="007C49F3"/>
    <w:p w:rsidR="007C49F3" w:rsidRDefault="007C49F3"/>
    <w:p w:rsidR="007C49F3" w:rsidRDefault="007C49F3"/>
    <w:p w:rsidR="007C49F3" w:rsidRDefault="007C49F3"/>
    <w:p w:rsidR="007C49F3" w:rsidRDefault="007C49F3"/>
    <w:p w:rsidR="007C49F3" w:rsidRDefault="007C49F3"/>
    <w:p w:rsidR="007C49F3" w:rsidRDefault="007C49F3"/>
    <w:sectPr w:rsidR="007C49F3" w:rsidSect="007C49F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B1D" w:rsidRDefault="00085B1D" w:rsidP="00A94918">
      <w:pPr>
        <w:spacing w:after="0" w:line="240" w:lineRule="auto"/>
      </w:pPr>
      <w:r>
        <w:separator/>
      </w:r>
    </w:p>
  </w:endnote>
  <w:endnote w:type="continuationSeparator" w:id="0">
    <w:p w:rsidR="00085B1D" w:rsidRDefault="00085B1D" w:rsidP="00A9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B1D" w:rsidRDefault="00085B1D" w:rsidP="00A94918">
      <w:pPr>
        <w:spacing w:after="0" w:line="240" w:lineRule="auto"/>
      </w:pPr>
      <w:r>
        <w:separator/>
      </w:r>
    </w:p>
  </w:footnote>
  <w:footnote w:type="continuationSeparator" w:id="0">
    <w:p w:rsidR="00085B1D" w:rsidRDefault="00085B1D" w:rsidP="00A94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12C77"/>
    <w:multiLevelType w:val="hybridMultilevel"/>
    <w:tmpl w:val="784A508E"/>
    <w:lvl w:ilvl="0" w:tplc="47829F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918"/>
    <w:rsid w:val="00085B1D"/>
    <w:rsid w:val="000C06D8"/>
    <w:rsid w:val="00113EF7"/>
    <w:rsid w:val="00450074"/>
    <w:rsid w:val="004D0D4F"/>
    <w:rsid w:val="00555639"/>
    <w:rsid w:val="006754BB"/>
    <w:rsid w:val="006C135C"/>
    <w:rsid w:val="006D2BC2"/>
    <w:rsid w:val="00711C41"/>
    <w:rsid w:val="007441E5"/>
    <w:rsid w:val="007900D5"/>
    <w:rsid w:val="007C49F3"/>
    <w:rsid w:val="00811073"/>
    <w:rsid w:val="00942729"/>
    <w:rsid w:val="00A26544"/>
    <w:rsid w:val="00A4410F"/>
    <w:rsid w:val="00A94918"/>
    <w:rsid w:val="00AD131A"/>
    <w:rsid w:val="00B34618"/>
    <w:rsid w:val="00BC3EFE"/>
    <w:rsid w:val="00BF618D"/>
    <w:rsid w:val="00C0626E"/>
    <w:rsid w:val="00C65312"/>
    <w:rsid w:val="00CA6ADC"/>
    <w:rsid w:val="00D40C34"/>
    <w:rsid w:val="00D87162"/>
    <w:rsid w:val="00E7168C"/>
    <w:rsid w:val="00F40AA0"/>
    <w:rsid w:val="00FE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53CA"/>
  <w15:docId w15:val="{B23DE2AF-74BD-4029-938E-92DCD2D5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18"/>
  </w:style>
  <w:style w:type="paragraph" w:styleId="2">
    <w:name w:val="heading 2"/>
    <w:basedOn w:val="a"/>
    <w:next w:val="a"/>
    <w:link w:val="20"/>
    <w:qFormat/>
    <w:rsid w:val="00A949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49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94918"/>
    <w:pPr>
      <w:ind w:left="720"/>
      <w:contextualSpacing/>
    </w:pPr>
  </w:style>
  <w:style w:type="table" w:styleId="a4">
    <w:name w:val="Table Grid"/>
    <w:basedOn w:val="a1"/>
    <w:uiPriority w:val="59"/>
    <w:rsid w:val="00A9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A94918"/>
  </w:style>
  <w:style w:type="paragraph" w:customStyle="1" w:styleId="c3">
    <w:name w:val="c3"/>
    <w:basedOn w:val="a"/>
    <w:rsid w:val="00A9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4918"/>
  </w:style>
  <w:style w:type="character" w:customStyle="1" w:styleId="c7">
    <w:name w:val="c7"/>
    <w:basedOn w:val="a0"/>
    <w:rsid w:val="00A94918"/>
  </w:style>
  <w:style w:type="paragraph" w:styleId="a5">
    <w:name w:val="Normal (Web)"/>
    <w:basedOn w:val="a"/>
    <w:uiPriority w:val="99"/>
    <w:unhideWhenUsed/>
    <w:rsid w:val="00A9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9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4918"/>
  </w:style>
  <w:style w:type="paragraph" w:styleId="a8">
    <w:name w:val="footer"/>
    <w:basedOn w:val="a"/>
    <w:link w:val="a9"/>
    <w:uiPriority w:val="99"/>
    <w:unhideWhenUsed/>
    <w:rsid w:val="00A9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918"/>
  </w:style>
  <w:style w:type="paragraph" w:styleId="aa">
    <w:name w:val="Balloon Text"/>
    <w:basedOn w:val="a"/>
    <w:link w:val="ab"/>
    <w:uiPriority w:val="99"/>
    <w:semiHidden/>
    <w:unhideWhenUsed/>
    <w:rsid w:val="004D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0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28iva</cp:lastModifiedBy>
  <cp:revision>12</cp:revision>
  <dcterms:created xsi:type="dcterms:W3CDTF">2017-11-18T09:18:00Z</dcterms:created>
  <dcterms:modified xsi:type="dcterms:W3CDTF">2025-02-13T03:45:00Z</dcterms:modified>
</cp:coreProperties>
</file>